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DB" w:rsidRPr="004245E2" w:rsidRDefault="007B4BDB" w:rsidP="007B4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45E2">
        <w:rPr>
          <w:rFonts w:ascii="Times New Roman" w:hAnsi="Times New Roman"/>
          <w:b/>
          <w:sz w:val="28"/>
          <w:szCs w:val="28"/>
        </w:rPr>
        <w:t>Информация  о результатах плановых контрольных мероприятий, проведенных Комитетом бюджетно-финансовой политики и казначейства администрации Калачевского муниципального района Волгоградской области в 201</w:t>
      </w:r>
      <w:r w:rsidR="004245E2" w:rsidRPr="004245E2">
        <w:rPr>
          <w:rFonts w:ascii="Times New Roman" w:hAnsi="Times New Roman"/>
          <w:b/>
          <w:sz w:val="28"/>
          <w:szCs w:val="28"/>
        </w:rPr>
        <w:t>6</w:t>
      </w:r>
      <w:r w:rsidRPr="004245E2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7417D6" w:rsidRPr="004245E2" w:rsidRDefault="007417D6" w:rsidP="007417D6">
      <w:pPr>
        <w:spacing w:after="0" w:line="240" w:lineRule="auto"/>
        <w:ind w:firstLine="709"/>
        <w:rPr>
          <w:rFonts w:ascii="Cambria" w:eastAsia="Times New Roman" w:hAnsi="Cambria" w:cs="Times New Roman"/>
          <w:bCs/>
          <w:color w:val="FF0000"/>
          <w:sz w:val="24"/>
          <w:szCs w:val="24"/>
        </w:rPr>
      </w:pPr>
    </w:p>
    <w:p w:rsidR="00F82B67" w:rsidRPr="00F82B67" w:rsidRDefault="007417D6" w:rsidP="00EC6C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mbria" w:eastAsia="Times New Roman" w:hAnsi="Cambria" w:cs="Times New Roman"/>
          <w:bCs/>
          <w:sz w:val="24"/>
          <w:szCs w:val="24"/>
        </w:rPr>
      </w:pPr>
      <w:r w:rsidRPr="00F82B67">
        <w:rPr>
          <w:rFonts w:ascii="Cambria" w:eastAsia="Times New Roman" w:hAnsi="Cambria" w:cs="Times New Roman"/>
          <w:bCs/>
          <w:sz w:val="24"/>
          <w:szCs w:val="24"/>
        </w:rPr>
        <w:t xml:space="preserve">Основным направлением контрольно-ревизионной деятельности </w:t>
      </w:r>
      <w:proofErr w:type="spellStart"/>
      <w:r w:rsidRPr="00F82B67">
        <w:rPr>
          <w:rFonts w:ascii="Cambria" w:eastAsia="Times New Roman" w:hAnsi="Cambria" w:cs="Times New Roman"/>
          <w:bCs/>
          <w:sz w:val="24"/>
          <w:szCs w:val="24"/>
        </w:rPr>
        <w:t>КБФПиК</w:t>
      </w:r>
      <w:proofErr w:type="spellEnd"/>
      <w:r w:rsidRPr="00F82B67">
        <w:rPr>
          <w:rFonts w:ascii="Cambria" w:eastAsia="Times New Roman" w:hAnsi="Cambria" w:cs="Times New Roman"/>
          <w:bCs/>
          <w:sz w:val="24"/>
          <w:szCs w:val="24"/>
        </w:rPr>
        <w:t xml:space="preserve"> администрации Калачевского муниципального района в 201</w:t>
      </w:r>
      <w:r w:rsidR="004245E2" w:rsidRPr="00F82B67">
        <w:rPr>
          <w:rFonts w:ascii="Cambria" w:eastAsia="Times New Roman" w:hAnsi="Cambria" w:cs="Times New Roman"/>
          <w:bCs/>
          <w:sz w:val="24"/>
          <w:szCs w:val="24"/>
        </w:rPr>
        <w:t>6</w:t>
      </w:r>
      <w:r w:rsidRPr="00F82B67">
        <w:rPr>
          <w:rFonts w:ascii="Cambria" w:eastAsia="Times New Roman" w:hAnsi="Cambria" w:cs="Times New Roman"/>
          <w:bCs/>
          <w:sz w:val="24"/>
          <w:szCs w:val="24"/>
        </w:rPr>
        <w:t xml:space="preserve"> году являл</w:t>
      </w:r>
      <w:r w:rsidR="004245E2" w:rsidRPr="00F82B67">
        <w:rPr>
          <w:rFonts w:ascii="Cambria" w:eastAsia="Times New Roman" w:hAnsi="Cambria" w:cs="Times New Roman"/>
          <w:bCs/>
          <w:sz w:val="24"/>
          <w:szCs w:val="24"/>
        </w:rPr>
        <w:t>о</w:t>
      </w:r>
      <w:r w:rsidRPr="00F82B67">
        <w:rPr>
          <w:rFonts w:ascii="Cambria" w:eastAsia="Times New Roman" w:hAnsi="Cambria" w:cs="Times New Roman"/>
          <w:bCs/>
          <w:sz w:val="24"/>
          <w:szCs w:val="24"/>
        </w:rPr>
        <w:t>с</w:t>
      </w:r>
      <w:r w:rsidR="004245E2" w:rsidRPr="00F82B67">
        <w:rPr>
          <w:rFonts w:ascii="Cambria" w:eastAsia="Times New Roman" w:hAnsi="Cambria" w:cs="Times New Roman"/>
          <w:bCs/>
          <w:sz w:val="24"/>
          <w:szCs w:val="24"/>
        </w:rPr>
        <w:t>ь</w:t>
      </w:r>
      <w:r w:rsidRPr="00F82B67">
        <w:rPr>
          <w:rFonts w:ascii="Cambria" w:eastAsia="Times New Roman" w:hAnsi="Cambria" w:cs="Times New Roman"/>
          <w:bCs/>
          <w:sz w:val="24"/>
          <w:szCs w:val="24"/>
        </w:rPr>
        <w:t xml:space="preserve"> </w:t>
      </w:r>
      <w:r w:rsidR="00970ED6" w:rsidRPr="00F82B67">
        <w:rPr>
          <w:rFonts w:ascii="Cambria" w:eastAsia="Times New Roman" w:hAnsi="Cambria" w:cs="Times New Roman"/>
          <w:bCs/>
          <w:sz w:val="24"/>
          <w:szCs w:val="24"/>
        </w:rPr>
        <w:t>осуществлени</w:t>
      </w:r>
      <w:r w:rsidR="00F82B67">
        <w:rPr>
          <w:rFonts w:ascii="Cambria" w:eastAsia="Times New Roman" w:hAnsi="Cambria" w:cs="Times New Roman"/>
          <w:bCs/>
          <w:sz w:val="24"/>
          <w:szCs w:val="24"/>
        </w:rPr>
        <w:t>е</w:t>
      </w:r>
      <w:r w:rsidR="00970ED6" w:rsidRPr="00F82B67">
        <w:rPr>
          <w:rFonts w:ascii="Cambria" w:eastAsia="Times New Roman" w:hAnsi="Cambria" w:cs="Times New Roman"/>
          <w:bCs/>
          <w:sz w:val="24"/>
          <w:szCs w:val="24"/>
        </w:rPr>
        <w:t xml:space="preserve"> полномочий по внутреннему муниципальному финансовому контролю</w:t>
      </w:r>
      <w:r w:rsidR="00EC6CAE">
        <w:rPr>
          <w:rFonts w:ascii="Cambria" w:eastAsia="Times New Roman" w:hAnsi="Cambria" w:cs="Times New Roman"/>
          <w:bCs/>
          <w:sz w:val="24"/>
          <w:szCs w:val="24"/>
        </w:rPr>
        <w:t xml:space="preserve">, определенных ст. </w:t>
      </w:r>
      <w:r w:rsidR="00EC6CAE">
        <w:rPr>
          <w:rFonts w:ascii="Times New Roman" w:hAnsi="Times New Roman" w:cs="Times New Roman"/>
          <w:sz w:val="24"/>
          <w:szCs w:val="24"/>
        </w:rPr>
        <w:t xml:space="preserve">269.2. </w:t>
      </w:r>
      <w:proofErr w:type="gramStart"/>
      <w:r w:rsidR="00EC6CAE" w:rsidRPr="00EC6CAE">
        <w:rPr>
          <w:rFonts w:ascii="Times New Roman" w:hAnsi="Times New Roman" w:cs="Times New Roman"/>
          <w:sz w:val="24"/>
          <w:szCs w:val="24"/>
        </w:rPr>
        <w:t>Бюджетн</w:t>
      </w:r>
      <w:r w:rsidR="00EC6CAE">
        <w:rPr>
          <w:rFonts w:ascii="Times New Roman" w:hAnsi="Times New Roman" w:cs="Times New Roman"/>
          <w:sz w:val="24"/>
          <w:szCs w:val="24"/>
        </w:rPr>
        <w:t>ого</w:t>
      </w:r>
      <w:r w:rsidR="00EC6CAE" w:rsidRPr="00EC6CAE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EC6CAE">
        <w:rPr>
          <w:rFonts w:ascii="Times New Roman" w:hAnsi="Times New Roman" w:cs="Times New Roman"/>
          <w:sz w:val="24"/>
          <w:szCs w:val="24"/>
        </w:rPr>
        <w:t>а</w:t>
      </w:r>
      <w:r w:rsidR="00EC6CAE" w:rsidRPr="00EC6CAE">
        <w:rPr>
          <w:rFonts w:ascii="Times New Roman" w:hAnsi="Times New Roman" w:cs="Times New Roman"/>
          <w:sz w:val="24"/>
          <w:szCs w:val="24"/>
        </w:rPr>
        <w:t xml:space="preserve"> Российской Федерации от 31.07.1998 </w:t>
      </w:r>
      <w:r w:rsidR="00EC6CAE">
        <w:rPr>
          <w:rFonts w:ascii="Times New Roman" w:hAnsi="Times New Roman" w:cs="Times New Roman"/>
          <w:sz w:val="24"/>
          <w:szCs w:val="24"/>
        </w:rPr>
        <w:t>№</w:t>
      </w:r>
      <w:r w:rsidR="00EC6CAE" w:rsidRPr="00EC6CAE">
        <w:rPr>
          <w:rFonts w:ascii="Times New Roman" w:hAnsi="Times New Roman" w:cs="Times New Roman"/>
          <w:sz w:val="24"/>
          <w:szCs w:val="24"/>
        </w:rPr>
        <w:t xml:space="preserve"> 145-ФЗ</w:t>
      </w:r>
      <w:r w:rsidR="00EC6CAE">
        <w:rPr>
          <w:rFonts w:ascii="Times New Roman" w:hAnsi="Times New Roman" w:cs="Times New Roman"/>
          <w:sz w:val="24"/>
          <w:szCs w:val="24"/>
        </w:rPr>
        <w:t xml:space="preserve">, </w:t>
      </w:r>
      <w:r w:rsidR="004245E2" w:rsidRPr="00F82B67">
        <w:rPr>
          <w:rFonts w:ascii="Cambria" w:eastAsia="Times New Roman" w:hAnsi="Cambria" w:cs="Times New Roman"/>
          <w:bCs/>
          <w:sz w:val="24"/>
          <w:szCs w:val="24"/>
        </w:rPr>
        <w:t xml:space="preserve"> за расходованием средств, выделяемых из районного бюджета районным бюджетополучателям Калачевского муниципального района Волгоградской области</w:t>
      </w:r>
      <w:r w:rsidR="00970ED6" w:rsidRPr="00F82B67">
        <w:rPr>
          <w:rFonts w:ascii="Cambria" w:eastAsia="Times New Roman" w:hAnsi="Cambria" w:cs="Times New Roman"/>
          <w:bCs/>
          <w:sz w:val="24"/>
          <w:szCs w:val="24"/>
        </w:rPr>
        <w:t>, контрол</w:t>
      </w:r>
      <w:r w:rsidR="004245E2" w:rsidRPr="00F82B67">
        <w:rPr>
          <w:rFonts w:ascii="Cambria" w:eastAsia="Times New Roman" w:hAnsi="Cambria" w:cs="Times New Roman"/>
          <w:bCs/>
          <w:sz w:val="24"/>
          <w:szCs w:val="24"/>
        </w:rPr>
        <w:t>ю</w:t>
      </w:r>
      <w:r w:rsidR="00970ED6" w:rsidRPr="00F82B67">
        <w:rPr>
          <w:rFonts w:ascii="Cambria" w:eastAsia="Times New Roman" w:hAnsi="Cambria" w:cs="Times New Roman"/>
          <w:bCs/>
          <w:sz w:val="24"/>
          <w:szCs w:val="24"/>
        </w:rPr>
        <w:t xml:space="preserve"> за расходованием средств сельских поселений Калачевского муниципального </w:t>
      </w:r>
      <w:r w:rsidR="00970ED6" w:rsidRPr="00AC5947">
        <w:rPr>
          <w:rFonts w:ascii="Cambria" w:eastAsia="Times New Roman" w:hAnsi="Cambria" w:cs="Times New Roman"/>
          <w:bCs/>
          <w:sz w:val="24"/>
          <w:szCs w:val="24"/>
        </w:rPr>
        <w:t xml:space="preserve">района Волгоградской области, подведомственными им учреждениями, по соглашению о передаче полномочий по внутреннему  муниципальному финансовому контролю, </w:t>
      </w:r>
      <w:r w:rsidRPr="00AC5947">
        <w:rPr>
          <w:rFonts w:ascii="Cambria" w:eastAsia="Times New Roman" w:hAnsi="Cambria" w:cs="Times New Roman"/>
          <w:bCs/>
          <w:sz w:val="24"/>
          <w:szCs w:val="24"/>
        </w:rPr>
        <w:t>и</w:t>
      </w:r>
      <w:r w:rsidR="00F82B67" w:rsidRPr="00AC5947">
        <w:rPr>
          <w:rFonts w:ascii="Cambria" w:eastAsia="Times New Roman" w:hAnsi="Cambria" w:cs="Times New Roman"/>
          <w:bCs/>
          <w:sz w:val="24"/>
          <w:szCs w:val="24"/>
        </w:rPr>
        <w:t xml:space="preserve"> осуществление полномочий по</w:t>
      </w:r>
      <w:r w:rsidRPr="00AC5947">
        <w:rPr>
          <w:rFonts w:ascii="Cambria" w:eastAsia="Times New Roman" w:hAnsi="Cambria" w:cs="Times New Roman"/>
          <w:bCs/>
          <w:sz w:val="24"/>
          <w:szCs w:val="24"/>
        </w:rPr>
        <w:t xml:space="preserve"> контрол</w:t>
      </w:r>
      <w:r w:rsidR="004245E2" w:rsidRPr="00AC5947">
        <w:rPr>
          <w:rFonts w:ascii="Cambria" w:eastAsia="Times New Roman" w:hAnsi="Cambria" w:cs="Times New Roman"/>
          <w:bCs/>
          <w:sz w:val="24"/>
          <w:szCs w:val="24"/>
        </w:rPr>
        <w:t xml:space="preserve">ю </w:t>
      </w:r>
      <w:r w:rsidR="00F82B67" w:rsidRPr="00AC5947">
        <w:rPr>
          <w:rFonts w:ascii="Cambria" w:eastAsia="Times New Roman" w:hAnsi="Cambria" w:cs="Times New Roman"/>
          <w:bCs/>
          <w:sz w:val="24"/>
          <w:szCs w:val="24"/>
        </w:rPr>
        <w:t>в сфере закупок товаров, работ, услуг для муниципальных нужд, определенные</w:t>
      </w:r>
      <w:proofErr w:type="gramEnd"/>
      <w:r w:rsidR="00F82B67" w:rsidRPr="00AC5947">
        <w:rPr>
          <w:rFonts w:ascii="Cambria" w:eastAsia="Times New Roman" w:hAnsi="Cambria" w:cs="Times New Roman"/>
          <w:bCs/>
          <w:sz w:val="24"/>
          <w:szCs w:val="24"/>
        </w:rPr>
        <w:t xml:space="preserve"> </w:t>
      </w:r>
      <w:r w:rsidR="004245E2" w:rsidRPr="00AC5947">
        <w:rPr>
          <w:rFonts w:ascii="Cambria" w:eastAsia="Times New Roman" w:hAnsi="Cambria" w:cs="Times New Roman"/>
          <w:bCs/>
          <w:sz w:val="24"/>
          <w:szCs w:val="24"/>
        </w:rPr>
        <w:t>част</w:t>
      </w:r>
      <w:r w:rsidR="00F82B67" w:rsidRPr="00AC5947">
        <w:rPr>
          <w:rFonts w:ascii="Cambria" w:eastAsia="Times New Roman" w:hAnsi="Cambria" w:cs="Times New Roman"/>
          <w:bCs/>
          <w:sz w:val="24"/>
          <w:szCs w:val="24"/>
        </w:rPr>
        <w:t>ью</w:t>
      </w:r>
      <w:r w:rsidR="004245E2" w:rsidRPr="00AC5947">
        <w:rPr>
          <w:rFonts w:ascii="Cambria" w:eastAsia="Times New Roman" w:hAnsi="Cambria" w:cs="Times New Roman"/>
          <w:bCs/>
          <w:sz w:val="24"/>
          <w:szCs w:val="24"/>
        </w:rPr>
        <w:t xml:space="preserve"> 8 статьи 99</w:t>
      </w:r>
      <w:r w:rsidR="00F82B67" w:rsidRPr="00AC5947">
        <w:rPr>
          <w:rFonts w:ascii="Cambria" w:eastAsia="Times New Roman" w:hAnsi="Cambria" w:cs="Times New Roman"/>
          <w:bCs/>
          <w:sz w:val="24"/>
          <w:szCs w:val="24"/>
        </w:rPr>
        <w:t xml:space="preserve"> Федерального закона от 05.04.2013г. № 44-ФЗ "О контрактной системе в сфере закупок товаров, работ, услуг для обеспечения государственных и муниципальных нужд".</w:t>
      </w:r>
    </w:p>
    <w:p w:rsidR="00ED5A0A" w:rsidRPr="00F967AD" w:rsidRDefault="00ED5A0A" w:rsidP="007417D6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F967AD">
        <w:rPr>
          <w:rFonts w:ascii="Cambria" w:eastAsia="Times New Roman" w:hAnsi="Cambria" w:cs="Times New Roman"/>
          <w:bCs/>
          <w:sz w:val="24"/>
          <w:szCs w:val="24"/>
        </w:rPr>
        <w:t xml:space="preserve">Кроме этого, </w:t>
      </w:r>
      <w:proofErr w:type="spellStart"/>
      <w:r w:rsidRPr="00F967AD">
        <w:rPr>
          <w:rFonts w:ascii="Cambria" w:eastAsia="Times New Roman" w:hAnsi="Cambria" w:cs="Times New Roman"/>
          <w:bCs/>
          <w:sz w:val="24"/>
          <w:szCs w:val="24"/>
        </w:rPr>
        <w:t>КБФПиК</w:t>
      </w:r>
      <w:proofErr w:type="spellEnd"/>
      <w:r w:rsidRPr="00F967AD">
        <w:rPr>
          <w:rFonts w:ascii="Cambria" w:eastAsia="Times New Roman" w:hAnsi="Cambria" w:cs="Times New Roman"/>
          <w:bCs/>
          <w:sz w:val="24"/>
          <w:szCs w:val="24"/>
        </w:rPr>
        <w:t xml:space="preserve"> администрации Калачевского муниципального района осуществлял</w:t>
      </w:r>
      <w:r w:rsidR="00F967AD" w:rsidRPr="00F967AD">
        <w:rPr>
          <w:rFonts w:ascii="Cambria" w:eastAsia="Times New Roman" w:hAnsi="Cambria" w:cs="Times New Roman"/>
          <w:bCs/>
          <w:sz w:val="24"/>
          <w:szCs w:val="24"/>
        </w:rPr>
        <w:t>ись полномочия по</w:t>
      </w:r>
      <w:r w:rsidRPr="00F967AD">
        <w:rPr>
          <w:rFonts w:ascii="Cambria" w:eastAsia="Times New Roman" w:hAnsi="Cambria" w:cs="Times New Roman"/>
          <w:bCs/>
          <w:sz w:val="24"/>
          <w:szCs w:val="24"/>
        </w:rPr>
        <w:t xml:space="preserve"> ведомственн</w:t>
      </w:r>
      <w:r w:rsidR="00F967AD" w:rsidRPr="00F967AD">
        <w:rPr>
          <w:rFonts w:ascii="Cambria" w:eastAsia="Times New Roman" w:hAnsi="Cambria" w:cs="Times New Roman"/>
          <w:bCs/>
          <w:sz w:val="24"/>
          <w:szCs w:val="24"/>
        </w:rPr>
        <w:t>ому</w:t>
      </w:r>
      <w:r w:rsidR="00A3612E" w:rsidRPr="00F967AD">
        <w:rPr>
          <w:rFonts w:ascii="Cambria" w:eastAsia="Times New Roman" w:hAnsi="Cambria" w:cs="Times New Roman"/>
          <w:bCs/>
          <w:sz w:val="24"/>
          <w:szCs w:val="24"/>
        </w:rPr>
        <w:t xml:space="preserve"> контрол</w:t>
      </w:r>
      <w:r w:rsidR="00F967AD" w:rsidRPr="00F967AD">
        <w:rPr>
          <w:rFonts w:ascii="Cambria" w:eastAsia="Times New Roman" w:hAnsi="Cambria" w:cs="Times New Roman"/>
          <w:bCs/>
          <w:sz w:val="24"/>
          <w:szCs w:val="24"/>
        </w:rPr>
        <w:t>ю</w:t>
      </w:r>
      <w:r w:rsidRPr="00F967AD">
        <w:rPr>
          <w:rFonts w:ascii="Cambria" w:eastAsia="Times New Roman" w:hAnsi="Cambria" w:cs="Times New Roman"/>
          <w:bCs/>
          <w:sz w:val="24"/>
          <w:szCs w:val="24"/>
        </w:rPr>
        <w:t xml:space="preserve"> </w:t>
      </w:r>
      <w:r w:rsidR="000078CA" w:rsidRPr="00F967AD">
        <w:rPr>
          <w:rFonts w:ascii="Cambria" w:eastAsia="Times New Roman" w:hAnsi="Cambria" w:cs="Times New Roman"/>
          <w:bCs/>
          <w:sz w:val="24"/>
          <w:szCs w:val="24"/>
        </w:rPr>
        <w:t>в сфере закупок товаров, работ, услуг для муниципальных нужд</w:t>
      </w:r>
      <w:r w:rsidR="00F967AD" w:rsidRPr="00F967AD">
        <w:rPr>
          <w:rFonts w:ascii="Cambria" w:eastAsia="Times New Roman" w:hAnsi="Cambria" w:cs="Times New Roman"/>
          <w:bCs/>
          <w:sz w:val="24"/>
          <w:szCs w:val="24"/>
        </w:rPr>
        <w:t xml:space="preserve"> в соответствии со статьей 100 Федерального закона от 05.04.2013г. № 44-ФЗ</w:t>
      </w:r>
      <w:r w:rsidR="000078CA" w:rsidRPr="00F967AD">
        <w:rPr>
          <w:rFonts w:ascii="Cambria" w:eastAsia="Times New Roman" w:hAnsi="Cambria" w:cs="Times New Roman"/>
          <w:bCs/>
          <w:sz w:val="24"/>
          <w:szCs w:val="24"/>
        </w:rPr>
        <w:t>.</w:t>
      </w:r>
    </w:p>
    <w:p w:rsidR="00380285" w:rsidRPr="004D711B" w:rsidRDefault="007417D6" w:rsidP="007417D6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4D711B">
        <w:rPr>
          <w:rFonts w:ascii="Cambria" w:eastAsia="Times New Roman" w:hAnsi="Cambria" w:cs="Times New Roman"/>
          <w:bCs/>
          <w:sz w:val="24"/>
          <w:szCs w:val="24"/>
        </w:rPr>
        <w:t>В 201</w:t>
      </w:r>
      <w:r w:rsidR="00AC5947" w:rsidRPr="004D711B">
        <w:rPr>
          <w:rFonts w:ascii="Cambria" w:eastAsia="Times New Roman" w:hAnsi="Cambria" w:cs="Times New Roman"/>
          <w:bCs/>
          <w:sz w:val="24"/>
          <w:szCs w:val="24"/>
        </w:rPr>
        <w:t>6</w:t>
      </w:r>
      <w:r w:rsidRPr="004D711B">
        <w:rPr>
          <w:rFonts w:ascii="Cambria" w:eastAsia="Times New Roman" w:hAnsi="Cambria" w:cs="Times New Roman"/>
          <w:bCs/>
          <w:sz w:val="24"/>
          <w:szCs w:val="24"/>
        </w:rPr>
        <w:t xml:space="preserve"> году отделом финансового контроля комитета бюджетно-финансовой политики и казначейства администрации Калачевского муниципального района Волгоградской области проведен</w:t>
      </w:r>
      <w:r w:rsidR="00380285" w:rsidRPr="004D711B">
        <w:rPr>
          <w:rFonts w:ascii="Cambria" w:eastAsia="Times New Roman" w:hAnsi="Cambria" w:cs="Times New Roman"/>
          <w:bCs/>
          <w:sz w:val="24"/>
          <w:szCs w:val="24"/>
        </w:rPr>
        <w:t>ы:</w:t>
      </w:r>
    </w:p>
    <w:p w:rsidR="00380285" w:rsidRPr="00F967AD" w:rsidRDefault="007417D6" w:rsidP="007417D6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F967AD">
        <w:rPr>
          <w:rFonts w:ascii="Cambria" w:eastAsia="Times New Roman" w:hAnsi="Cambria" w:cs="Times New Roman"/>
          <w:bCs/>
          <w:sz w:val="24"/>
          <w:szCs w:val="24"/>
        </w:rPr>
        <w:t xml:space="preserve"> </w:t>
      </w:r>
      <w:r w:rsidR="00380285" w:rsidRPr="00F967AD">
        <w:rPr>
          <w:rFonts w:ascii="Cambria" w:eastAsia="Times New Roman" w:hAnsi="Cambria" w:cs="Times New Roman"/>
          <w:bCs/>
          <w:sz w:val="24"/>
          <w:szCs w:val="24"/>
        </w:rPr>
        <w:t>1</w:t>
      </w:r>
      <w:r w:rsidR="00F967AD" w:rsidRPr="00F967AD">
        <w:rPr>
          <w:rFonts w:ascii="Cambria" w:eastAsia="Times New Roman" w:hAnsi="Cambria" w:cs="Times New Roman"/>
          <w:bCs/>
          <w:sz w:val="24"/>
          <w:szCs w:val="24"/>
        </w:rPr>
        <w:t>0</w:t>
      </w:r>
      <w:r w:rsidRPr="00F967AD">
        <w:rPr>
          <w:rFonts w:ascii="Cambria" w:eastAsia="Times New Roman" w:hAnsi="Cambria" w:cs="Times New Roman"/>
          <w:bCs/>
          <w:sz w:val="24"/>
          <w:szCs w:val="24"/>
        </w:rPr>
        <w:t xml:space="preserve"> планов</w:t>
      </w:r>
      <w:r w:rsidR="00380285" w:rsidRPr="00F967AD">
        <w:rPr>
          <w:rFonts w:ascii="Cambria" w:eastAsia="Times New Roman" w:hAnsi="Cambria" w:cs="Times New Roman"/>
          <w:bCs/>
          <w:sz w:val="24"/>
          <w:szCs w:val="24"/>
        </w:rPr>
        <w:t>ых</w:t>
      </w:r>
      <w:r w:rsidRPr="00F967AD">
        <w:rPr>
          <w:rFonts w:ascii="Cambria" w:eastAsia="Times New Roman" w:hAnsi="Cambria" w:cs="Times New Roman"/>
          <w:bCs/>
          <w:sz w:val="24"/>
          <w:szCs w:val="24"/>
        </w:rPr>
        <w:t xml:space="preserve"> ревизи</w:t>
      </w:r>
      <w:r w:rsidR="00380285" w:rsidRPr="00F967AD">
        <w:rPr>
          <w:rFonts w:ascii="Cambria" w:eastAsia="Times New Roman" w:hAnsi="Cambria" w:cs="Times New Roman"/>
          <w:bCs/>
          <w:sz w:val="24"/>
          <w:szCs w:val="24"/>
        </w:rPr>
        <w:t>й</w:t>
      </w:r>
      <w:r w:rsidRPr="00F967AD">
        <w:rPr>
          <w:rFonts w:ascii="Cambria" w:eastAsia="Times New Roman" w:hAnsi="Cambria" w:cs="Times New Roman"/>
          <w:bCs/>
          <w:sz w:val="24"/>
          <w:szCs w:val="24"/>
        </w:rPr>
        <w:t xml:space="preserve"> исполнения муниципального задания (ревизия финанс</w:t>
      </w:r>
      <w:r w:rsidR="00380285" w:rsidRPr="00F967AD">
        <w:rPr>
          <w:rFonts w:ascii="Cambria" w:eastAsia="Times New Roman" w:hAnsi="Cambria" w:cs="Times New Roman"/>
          <w:bCs/>
          <w:sz w:val="24"/>
          <w:szCs w:val="24"/>
        </w:rPr>
        <w:t>ово-хозяйственной деятельности);</w:t>
      </w:r>
    </w:p>
    <w:p w:rsidR="00245B3A" w:rsidRPr="00F967AD" w:rsidRDefault="00380285" w:rsidP="007417D6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F967AD">
        <w:rPr>
          <w:rFonts w:ascii="Cambria" w:eastAsia="Times New Roman" w:hAnsi="Cambria" w:cs="Times New Roman"/>
          <w:bCs/>
          <w:sz w:val="24"/>
          <w:szCs w:val="24"/>
        </w:rPr>
        <w:t xml:space="preserve">1 внеплановая проверка </w:t>
      </w:r>
      <w:r w:rsidR="00F967AD" w:rsidRPr="00F967AD">
        <w:rPr>
          <w:rFonts w:ascii="Cambria" w:eastAsia="Times New Roman" w:hAnsi="Cambria" w:cs="Times New Roman"/>
          <w:bCs/>
          <w:sz w:val="24"/>
          <w:szCs w:val="24"/>
        </w:rPr>
        <w:t>финансово-хозяйственной деятельности МУП «По эксплуатации Калачевского группового водопровода Советского сельского поселения»</w:t>
      </w:r>
      <w:r w:rsidR="00F967AD">
        <w:rPr>
          <w:rFonts w:ascii="Cambria" w:eastAsia="Times New Roman" w:hAnsi="Cambria" w:cs="Times New Roman"/>
          <w:bCs/>
          <w:sz w:val="24"/>
          <w:szCs w:val="24"/>
        </w:rPr>
        <w:t xml:space="preserve"> по заданию главы администрации </w:t>
      </w:r>
      <w:r w:rsidR="00F967AD" w:rsidRPr="00AC5947">
        <w:rPr>
          <w:rFonts w:ascii="Cambria" w:eastAsia="Times New Roman" w:hAnsi="Cambria" w:cs="Times New Roman"/>
          <w:bCs/>
          <w:sz w:val="24"/>
          <w:szCs w:val="24"/>
        </w:rPr>
        <w:t>Калачевского муниципального района</w:t>
      </w:r>
      <w:r w:rsidR="00EE3BC9" w:rsidRPr="00F967AD">
        <w:rPr>
          <w:rFonts w:ascii="Cambria" w:eastAsia="Times New Roman" w:hAnsi="Cambria" w:cs="Times New Roman"/>
          <w:bCs/>
          <w:sz w:val="24"/>
          <w:szCs w:val="24"/>
        </w:rPr>
        <w:t>.</w:t>
      </w:r>
      <w:r w:rsidR="007417D6" w:rsidRPr="00F967AD">
        <w:rPr>
          <w:rFonts w:ascii="Cambria" w:eastAsia="Times New Roman" w:hAnsi="Cambria" w:cs="Times New Roman"/>
          <w:bCs/>
          <w:sz w:val="24"/>
          <w:szCs w:val="24"/>
        </w:rPr>
        <w:t xml:space="preserve"> </w:t>
      </w:r>
    </w:p>
    <w:p w:rsidR="00380285" w:rsidRPr="00F967AD" w:rsidRDefault="007417D6" w:rsidP="007417D6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F967AD">
        <w:rPr>
          <w:rFonts w:ascii="Cambria" w:eastAsia="Times New Roman" w:hAnsi="Cambria" w:cs="Times New Roman"/>
          <w:bCs/>
          <w:sz w:val="24"/>
          <w:szCs w:val="24"/>
        </w:rPr>
        <w:t>При осуществлении контроля в сфере закупок проведено</w:t>
      </w:r>
      <w:r w:rsidR="00380285" w:rsidRPr="00F967AD">
        <w:rPr>
          <w:rFonts w:ascii="Cambria" w:eastAsia="Times New Roman" w:hAnsi="Cambria" w:cs="Times New Roman"/>
          <w:bCs/>
          <w:sz w:val="24"/>
          <w:szCs w:val="24"/>
        </w:rPr>
        <w:t>:</w:t>
      </w:r>
    </w:p>
    <w:p w:rsidR="00380285" w:rsidRPr="00F967AD" w:rsidRDefault="00F967AD" w:rsidP="007417D6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F967AD">
        <w:rPr>
          <w:rFonts w:ascii="Cambria" w:eastAsia="Times New Roman" w:hAnsi="Cambria" w:cs="Times New Roman"/>
          <w:bCs/>
          <w:sz w:val="24"/>
          <w:szCs w:val="24"/>
        </w:rPr>
        <w:t>9</w:t>
      </w:r>
      <w:r w:rsidR="00380285" w:rsidRPr="00F967AD">
        <w:rPr>
          <w:rFonts w:ascii="Cambria" w:eastAsia="Times New Roman" w:hAnsi="Cambria" w:cs="Times New Roman"/>
          <w:bCs/>
          <w:sz w:val="24"/>
          <w:szCs w:val="24"/>
        </w:rPr>
        <w:t xml:space="preserve"> плановых проверок </w:t>
      </w:r>
      <w:r w:rsidRPr="00F967AD">
        <w:rPr>
          <w:rFonts w:ascii="Cambria" w:eastAsia="Times New Roman" w:hAnsi="Cambria" w:cs="Times New Roman"/>
          <w:bCs/>
          <w:sz w:val="24"/>
          <w:szCs w:val="24"/>
        </w:rPr>
        <w:t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="00380285" w:rsidRPr="00F967AD">
        <w:rPr>
          <w:rFonts w:ascii="Cambria" w:eastAsia="Times New Roman" w:hAnsi="Cambria" w:cs="Times New Roman"/>
          <w:bCs/>
          <w:sz w:val="24"/>
          <w:szCs w:val="24"/>
        </w:rPr>
        <w:t>;</w:t>
      </w:r>
    </w:p>
    <w:p w:rsidR="00380285" w:rsidRPr="009A68A3" w:rsidRDefault="009A68A3" w:rsidP="007417D6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9A68A3">
        <w:rPr>
          <w:rFonts w:ascii="Cambria" w:eastAsia="Times New Roman" w:hAnsi="Cambria" w:cs="Times New Roman"/>
          <w:bCs/>
          <w:sz w:val="24"/>
          <w:szCs w:val="24"/>
        </w:rPr>
        <w:t>5</w:t>
      </w:r>
      <w:r w:rsidR="00380285" w:rsidRPr="009A68A3">
        <w:rPr>
          <w:rFonts w:ascii="Cambria" w:eastAsia="Times New Roman" w:hAnsi="Cambria" w:cs="Times New Roman"/>
          <w:bCs/>
          <w:sz w:val="24"/>
          <w:szCs w:val="24"/>
        </w:rPr>
        <w:t xml:space="preserve"> плановых проверок в сфере закупок товаров, работ, услуг для муниципальных нужд при осуществлении ведомственного контроля</w:t>
      </w:r>
      <w:r w:rsidRPr="009A68A3">
        <w:rPr>
          <w:rFonts w:ascii="Cambria" w:eastAsia="Times New Roman" w:hAnsi="Cambria" w:cs="Times New Roman"/>
          <w:bCs/>
          <w:sz w:val="24"/>
          <w:szCs w:val="24"/>
        </w:rPr>
        <w:t>.</w:t>
      </w:r>
    </w:p>
    <w:p w:rsidR="00CB2F24" w:rsidRPr="004245E2" w:rsidRDefault="00CB2F24" w:rsidP="00CB2F24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b/>
          <w:bCs/>
          <w:color w:val="FF0000"/>
          <w:sz w:val="24"/>
          <w:szCs w:val="24"/>
        </w:rPr>
      </w:pPr>
    </w:p>
    <w:p w:rsidR="00CB2F24" w:rsidRDefault="00CB2F24" w:rsidP="00CB2F24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9A68A3">
        <w:rPr>
          <w:rFonts w:ascii="Cambria" w:eastAsia="Times New Roman" w:hAnsi="Cambria" w:cs="Times New Roman"/>
          <w:b/>
          <w:bCs/>
          <w:sz w:val="24"/>
          <w:szCs w:val="24"/>
        </w:rPr>
        <w:t>Всего в 201</w:t>
      </w:r>
      <w:r w:rsidR="009A68A3" w:rsidRPr="009A68A3">
        <w:rPr>
          <w:rFonts w:ascii="Cambria" w:eastAsia="Times New Roman" w:hAnsi="Cambria" w:cs="Times New Roman"/>
          <w:b/>
          <w:bCs/>
          <w:sz w:val="24"/>
          <w:szCs w:val="24"/>
        </w:rPr>
        <w:t>6</w:t>
      </w:r>
      <w:r w:rsidRPr="009A68A3">
        <w:rPr>
          <w:rFonts w:ascii="Cambria" w:eastAsia="Times New Roman" w:hAnsi="Cambria" w:cs="Times New Roman"/>
          <w:b/>
          <w:bCs/>
          <w:sz w:val="24"/>
          <w:szCs w:val="24"/>
        </w:rPr>
        <w:t xml:space="preserve"> году отделом финансового контроля комитета бюджетно-финансовой политики и казначейства администрации Калачевского муниципального района Волгоградской области проведено </w:t>
      </w:r>
      <w:r w:rsidR="009A68A3" w:rsidRPr="009A68A3">
        <w:rPr>
          <w:rFonts w:ascii="Cambria" w:eastAsia="Times New Roman" w:hAnsi="Cambria" w:cs="Times New Roman"/>
          <w:b/>
          <w:bCs/>
          <w:sz w:val="24"/>
          <w:szCs w:val="24"/>
        </w:rPr>
        <w:t>25</w:t>
      </w:r>
      <w:r w:rsidRPr="009A68A3">
        <w:rPr>
          <w:rFonts w:ascii="Cambria" w:eastAsia="Times New Roman" w:hAnsi="Cambria" w:cs="Times New Roman"/>
          <w:b/>
          <w:bCs/>
          <w:sz w:val="24"/>
          <w:szCs w:val="24"/>
        </w:rPr>
        <w:t xml:space="preserve"> контрольных мероприятий.</w:t>
      </w:r>
    </w:p>
    <w:p w:rsidR="003F4AA7" w:rsidRDefault="003F4AA7" w:rsidP="00CB2F24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3F4AA7" w:rsidRDefault="003F4AA7" w:rsidP="00CB2F24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bCs/>
          <w:sz w:val="24"/>
          <w:szCs w:val="24"/>
        </w:rPr>
      </w:pPr>
      <w:proofErr w:type="gramStart"/>
      <w:r w:rsidRPr="003F4AA7">
        <w:rPr>
          <w:rFonts w:ascii="Cambria" w:eastAsia="Times New Roman" w:hAnsi="Cambria" w:cs="Times New Roman"/>
          <w:bCs/>
          <w:sz w:val="24"/>
          <w:szCs w:val="24"/>
        </w:rPr>
        <w:t xml:space="preserve">Постановлением администрации </w:t>
      </w:r>
      <w:r w:rsidRPr="00F967AD">
        <w:rPr>
          <w:rFonts w:ascii="Cambria" w:eastAsia="Times New Roman" w:hAnsi="Cambria" w:cs="Times New Roman"/>
          <w:bCs/>
          <w:sz w:val="24"/>
          <w:szCs w:val="24"/>
        </w:rPr>
        <w:t>Калачевского муниципального района</w:t>
      </w:r>
      <w:r>
        <w:rPr>
          <w:rFonts w:ascii="Cambria" w:eastAsia="Times New Roman" w:hAnsi="Cambria" w:cs="Times New Roman"/>
          <w:bCs/>
          <w:sz w:val="24"/>
          <w:szCs w:val="24"/>
        </w:rPr>
        <w:t xml:space="preserve"> от 20.07.2016г. №511 «Об утверждении </w:t>
      </w:r>
      <w:r w:rsidRPr="003F4AA7">
        <w:rPr>
          <w:rFonts w:ascii="Cambria" w:eastAsia="Times New Roman" w:hAnsi="Cambria" w:cs="Times New Roman"/>
          <w:bCs/>
          <w:sz w:val="24"/>
          <w:szCs w:val="24"/>
        </w:rPr>
        <w:t>Перечня должностных лиц администрации Калачевского муниципального района Волгоградской области, уполномоченных на составление протоколов об административных правонарушениях, предусмотренных Кодексом Российской Федерации об административных правонарушениях</w:t>
      </w:r>
      <w:r>
        <w:rPr>
          <w:rFonts w:ascii="Cambria" w:eastAsia="Times New Roman" w:hAnsi="Cambria" w:cs="Times New Roman"/>
          <w:bCs/>
          <w:sz w:val="24"/>
          <w:szCs w:val="24"/>
        </w:rPr>
        <w:t xml:space="preserve">» должностные лица отдела финансового контроля включены в перечень </w:t>
      </w:r>
      <w:r w:rsidR="00EA3DC6" w:rsidRPr="003F4AA7">
        <w:rPr>
          <w:rFonts w:ascii="Cambria" w:eastAsia="Times New Roman" w:hAnsi="Cambria" w:cs="Times New Roman"/>
          <w:bCs/>
          <w:sz w:val="24"/>
          <w:szCs w:val="24"/>
        </w:rPr>
        <w:lastRenderedPageBreak/>
        <w:t>должностных лиц администрации Калачевского муниципального района Волгоградской области, уполномоченных на составление протоколов об административных правонарушениях, предусмотренных Кодексом Российской</w:t>
      </w:r>
      <w:proofErr w:type="gramEnd"/>
      <w:r w:rsidR="00EA3DC6" w:rsidRPr="003F4AA7">
        <w:rPr>
          <w:rFonts w:ascii="Cambria" w:eastAsia="Times New Roman" w:hAnsi="Cambria" w:cs="Times New Roman"/>
          <w:bCs/>
          <w:sz w:val="24"/>
          <w:szCs w:val="24"/>
        </w:rPr>
        <w:t xml:space="preserve"> Федерации об административных правонарушениях</w:t>
      </w:r>
      <w:r w:rsidR="00EA3DC6">
        <w:rPr>
          <w:rFonts w:ascii="Cambria" w:eastAsia="Times New Roman" w:hAnsi="Cambria" w:cs="Times New Roman"/>
          <w:bCs/>
          <w:sz w:val="24"/>
          <w:szCs w:val="24"/>
        </w:rPr>
        <w:t>.</w:t>
      </w:r>
    </w:p>
    <w:p w:rsidR="00EA3DC6" w:rsidRDefault="00EA3DC6" w:rsidP="00CB2F24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bCs/>
          <w:sz w:val="24"/>
          <w:szCs w:val="24"/>
        </w:rPr>
      </w:pPr>
    </w:p>
    <w:p w:rsidR="00AD4145" w:rsidRPr="004245E2" w:rsidRDefault="00AD4145" w:rsidP="007417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417D6" w:rsidRDefault="00AD4145" w:rsidP="00124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4F43">
        <w:rPr>
          <w:rFonts w:ascii="Times New Roman" w:hAnsi="Times New Roman" w:cs="Times New Roman"/>
          <w:b/>
          <w:sz w:val="28"/>
          <w:szCs w:val="28"/>
          <w:u w:val="single"/>
        </w:rPr>
        <w:t>Результат плановых контрольных мероприятий</w:t>
      </w:r>
    </w:p>
    <w:p w:rsidR="00A20AF8" w:rsidRDefault="00A20AF8" w:rsidP="00124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AF8" w:rsidRPr="00F019A0" w:rsidRDefault="00A20AF8" w:rsidP="00124F43">
      <w:pPr>
        <w:spacing w:after="0" w:line="240" w:lineRule="auto"/>
        <w:jc w:val="center"/>
        <w:rPr>
          <w:rFonts w:ascii="Cambria" w:eastAsia="Times New Roman" w:hAnsi="Cambria" w:cs="Times New Roman"/>
          <w:bCs/>
          <w:sz w:val="24"/>
          <w:szCs w:val="24"/>
        </w:rPr>
      </w:pPr>
      <w:r w:rsidRPr="00F019A0">
        <w:rPr>
          <w:rFonts w:ascii="Cambria" w:eastAsia="Times New Roman" w:hAnsi="Cambria" w:cs="Times New Roman"/>
          <w:bCs/>
          <w:sz w:val="24"/>
          <w:szCs w:val="24"/>
        </w:rPr>
        <w:t xml:space="preserve">Всего в ходе </w:t>
      </w:r>
      <w:r w:rsidR="00F019A0" w:rsidRPr="00F019A0">
        <w:rPr>
          <w:rFonts w:ascii="Cambria" w:eastAsia="Times New Roman" w:hAnsi="Cambria" w:cs="Times New Roman"/>
          <w:bCs/>
          <w:sz w:val="24"/>
          <w:szCs w:val="24"/>
        </w:rPr>
        <w:t>контрольных</w:t>
      </w:r>
      <w:r w:rsidRPr="00F019A0">
        <w:rPr>
          <w:rFonts w:ascii="Cambria" w:eastAsia="Times New Roman" w:hAnsi="Cambria" w:cs="Times New Roman"/>
          <w:bCs/>
          <w:sz w:val="24"/>
          <w:szCs w:val="24"/>
        </w:rPr>
        <w:t xml:space="preserve"> мероприятий выявлено нарушений на общую сумму 11638,9 тыс. рублей</w:t>
      </w:r>
      <w:r w:rsidR="00F019A0" w:rsidRPr="00F019A0">
        <w:rPr>
          <w:rFonts w:ascii="Cambria" w:eastAsia="Times New Roman" w:hAnsi="Cambria" w:cs="Times New Roman"/>
          <w:bCs/>
          <w:sz w:val="24"/>
          <w:szCs w:val="24"/>
        </w:rPr>
        <w:t>, в том числе</w:t>
      </w:r>
      <w:r w:rsidR="00F019A0">
        <w:rPr>
          <w:rFonts w:ascii="Cambria" w:eastAsia="Times New Roman" w:hAnsi="Cambria" w:cs="Times New Roman"/>
          <w:bCs/>
          <w:sz w:val="24"/>
          <w:szCs w:val="24"/>
        </w:rPr>
        <w:t>:</w:t>
      </w:r>
      <w:r w:rsidR="00F019A0" w:rsidRPr="00F019A0">
        <w:rPr>
          <w:rFonts w:ascii="Cambria" w:eastAsia="Times New Roman" w:hAnsi="Cambria" w:cs="Times New Roman"/>
          <w:bCs/>
          <w:sz w:val="24"/>
          <w:szCs w:val="24"/>
        </w:rPr>
        <w:t xml:space="preserve"> нецелевое использование бюджетных сре</w:t>
      </w:r>
      <w:proofErr w:type="gramStart"/>
      <w:r w:rsidR="00F019A0" w:rsidRPr="00F019A0">
        <w:rPr>
          <w:rFonts w:ascii="Cambria" w:eastAsia="Times New Roman" w:hAnsi="Cambria" w:cs="Times New Roman"/>
          <w:bCs/>
          <w:sz w:val="24"/>
          <w:szCs w:val="24"/>
        </w:rPr>
        <w:t>дств в с</w:t>
      </w:r>
      <w:proofErr w:type="gramEnd"/>
      <w:r w:rsidR="00F019A0" w:rsidRPr="00F019A0">
        <w:rPr>
          <w:rFonts w:ascii="Cambria" w:eastAsia="Times New Roman" w:hAnsi="Cambria" w:cs="Times New Roman"/>
          <w:bCs/>
          <w:sz w:val="24"/>
          <w:szCs w:val="24"/>
        </w:rPr>
        <w:t>умме 56,1 тыс. рублей, нарушений в сфере закупок на сумму 841,8 тыс. рублей.</w:t>
      </w:r>
    </w:p>
    <w:p w:rsidR="007417D6" w:rsidRPr="004245E2" w:rsidRDefault="007417D6" w:rsidP="00E103EF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466B3" w:rsidRPr="006E501B" w:rsidRDefault="00856D34" w:rsidP="00856D34">
      <w:pPr>
        <w:pStyle w:val="2"/>
        <w:rPr>
          <w:sz w:val="22"/>
          <w:szCs w:val="22"/>
        </w:rPr>
      </w:pPr>
      <w:r w:rsidRPr="006E501B">
        <w:rPr>
          <w:color w:val="auto"/>
          <w:sz w:val="22"/>
          <w:szCs w:val="22"/>
        </w:rPr>
        <w:t xml:space="preserve">Муниципальное казенное общеобразовательное учреждение «Средняя школа №3» </w:t>
      </w:r>
      <w:proofErr w:type="spellStart"/>
      <w:r w:rsidRPr="006E501B">
        <w:rPr>
          <w:color w:val="auto"/>
          <w:sz w:val="22"/>
          <w:szCs w:val="22"/>
        </w:rPr>
        <w:t>г</w:t>
      </w:r>
      <w:proofErr w:type="gramStart"/>
      <w:r w:rsidRPr="006E501B">
        <w:rPr>
          <w:color w:val="auto"/>
          <w:sz w:val="22"/>
          <w:szCs w:val="22"/>
        </w:rPr>
        <w:t>.К</w:t>
      </w:r>
      <w:proofErr w:type="gramEnd"/>
      <w:r w:rsidRPr="006E501B">
        <w:rPr>
          <w:color w:val="auto"/>
          <w:sz w:val="22"/>
          <w:szCs w:val="22"/>
        </w:rPr>
        <w:t>алача</w:t>
      </w:r>
      <w:proofErr w:type="spellEnd"/>
      <w:r w:rsidRPr="006E501B">
        <w:rPr>
          <w:color w:val="auto"/>
          <w:sz w:val="22"/>
          <w:szCs w:val="22"/>
        </w:rPr>
        <w:t>-на-Дону Волгоградской области</w:t>
      </w:r>
      <w:r w:rsidR="00106EB8" w:rsidRPr="006E501B">
        <w:rPr>
          <w:color w:val="auto"/>
          <w:sz w:val="22"/>
          <w:szCs w:val="22"/>
        </w:rPr>
        <w:t>:</w:t>
      </w:r>
    </w:p>
    <w:p w:rsidR="00D06104" w:rsidRPr="00856D34" w:rsidRDefault="00106EB8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6D34">
        <w:rPr>
          <w:rFonts w:ascii="Times New Roman" w:hAnsi="Times New Roman" w:cs="Times New Roman"/>
          <w:sz w:val="24"/>
          <w:szCs w:val="24"/>
        </w:rPr>
        <w:t>Выездная ревизия финансово – хозяйственной деятельности</w:t>
      </w:r>
      <w:r w:rsidR="00022623" w:rsidRPr="00856D34">
        <w:rPr>
          <w:rFonts w:ascii="Times New Roman" w:hAnsi="Times New Roman" w:cs="Times New Roman"/>
          <w:sz w:val="24"/>
          <w:szCs w:val="24"/>
        </w:rPr>
        <w:t xml:space="preserve"> </w:t>
      </w:r>
      <w:r w:rsidRPr="00856D34">
        <w:rPr>
          <w:rFonts w:ascii="Times New Roman" w:hAnsi="Times New Roman" w:cs="Times New Roman"/>
          <w:sz w:val="24"/>
          <w:szCs w:val="24"/>
        </w:rPr>
        <w:t xml:space="preserve"> </w:t>
      </w:r>
      <w:r w:rsidR="00D06104" w:rsidRPr="00856D34">
        <w:rPr>
          <w:rFonts w:ascii="Times New Roman" w:hAnsi="Times New Roman" w:cs="Times New Roman"/>
          <w:sz w:val="24"/>
          <w:szCs w:val="24"/>
        </w:rPr>
        <w:t>по</w:t>
      </w:r>
      <w:r w:rsidR="00D06104" w:rsidRPr="00856D34">
        <w:rPr>
          <w:sz w:val="24"/>
          <w:szCs w:val="24"/>
        </w:rPr>
        <w:t xml:space="preserve"> </w:t>
      </w:r>
      <w:r w:rsidR="00D06104" w:rsidRPr="00856D34">
        <w:rPr>
          <w:rFonts w:ascii="Times New Roman" w:eastAsia="Calibri" w:hAnsi="Times New Roman" w:cs="Times New Roman"/>
          <w:sz w:val="24"/>
          <w:szCs w:val="24"/>
        </w:rPr>
        <w:t>исполнени</w:t>
      </w:r>
      <w:r w:rsidR="00D06104" w:rsidRPr="00856D34">
        <w:rPr>
          <w:rFonts w:ascii="Times New Roman" w:hAnsi="Times New Roman" w:cs="Times New Roman"/>
          <w:sz w:val="24"/>
          <w:szCs w:val="24"/>
        </w:rPr>
        <w:t>ю</w:t>
      </w:r>
      <w:r w:rsidR="00D06104" w:rsidRPr="00856D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6D34" w:rsidRPr="00856D34">
        <w:rPr>
          <w:rFonts w:ascii="Times New Roman" w:eastAsia="Calibri" w:hAnsi="Times New Roman" w:cs="Times New Roman"/>
          <w:sz w:val="24"/>
          <w:szCs w:val="24"/>
        </w:rPr>
        <w:t>муниципального задания</w:t>
      </w:r>
      <w:r w:rsidR="00D06104" w:rsidRPr="00856D34">
        <w:rPr>
          <w:rFonts w:ascii="Times New Roman" w:hAnsi="Times New Roman" w:cs="Times New Roman"/>
          <w:sz w:val="28"/>
          <w:szCs w:val="28"/>
        </w:rPr>
        <w:t xml:space="preserve"> </w:t>
      </w:r>
      <w:r w:rsidRPr="00856D34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="001F6FA8" w:rsidRPr="00856D34">
        <w:rPr>
          <w:rFonts w:ascii="Times New Roman" w:hAnsi="Times New Roman" w:cs="Times New Roman"/>
          <w:sz w:val="24"/>
          <w:szCs w:val="24"/>
        </w:rPr>
        <w:t xml:space="preserve"> с </w:t>
      </w:r>
      <w:r w:rsidRPr="00856D34">
        <w:rPr>
          <w:rFonts w:ascii="Times New Roman" w:hAnsi="Times New Roman" w:cs="Times New Roman"/>
          <w:sz w:val="24"/>
          <w:szCs w:val="24"/>
        </w:rPr>
        <w:t>01.01.</w:t>
      </w:r>
      <w:r w:rsidR="00121907" w:rsidRPr="00856D34">
        <w:rPr>
          <w:rFonts w:ascii="Times New Roman" w:hAnsi="Times New Roman" w:cs="Times New Roman"/>
          <w:sz w:val="24"/>
          <w:szCs w:val="24"/>
        </w:rPr>
        <w:t>201</w:t>
      </w:r>
      <w:r w:rsidR="00856D34" w:rsidRPr="00856D34">
        <w:rPr>
          <w:rFonts w:ascii="Times New Roman" w:hAnsi="Times New Roman" w:cs="Times New Roman"/>
          <w:sz w:val="24"/>
          <w:szCs w:val="24"/>
        </w:rPr>
        <w:t>6</w:t>
      </w:r>
      <w:r w:rsidRPr="00856D34">
        <w:rPr>
          <w:rFonts w:ascii="Times New Roman" w:hAnsi="Times New Roman" w:cs="Times New Roman"/>
          <w:sz w:val="24"/>
          <w:szCs w:val="24"/>
        </w:rPr>
        <w:t xml:space="preserve"> года по 31.12.</w:t>
      </w:r>
      <w:r w:rsidR="00121907" w:rsidRPr="00856D34">
        <w:rPr>
          <w:rFonts w:ascii="Times New Roman" w:hAnsi="Times New Roman" w:cs="Times New Roman"/>
          <w:sz w:val="24"/>
          <w:szCs w:val="24"/>
        </w:rPr>
        <w:t>201</w:t>
      </w:r>
      <w:r w:rsidR="00856D34" w:rsidRPr="00856D34">
        <w:rPr>
          <w:rFonts w:ascii="Times New Roman" w:hAnsi="Times New Roman" w:cs="Times New Roman"/>
          <w:sz w:val="24"/>
          <w:szCs w:val="24"/>
        </w:rPr>
        <w:t>6</w:t>
      </w:r>
      <w:r w:rsidRPr="00856D34">
        <w:rPr>
          <w:rFonts w:ascii="Times New Roman" w:hAnsi="Times New Roman" w:cs="Times New Roman"/>
          <w:sz w:val="24"/>
          <w:szCs w:val="24"/>
        </w:rPr>
        <w:t xml:space="preserve"> года проведена в срок </w:t>
      </w:r>
      <w:r w:rsidR="00856D34" w:rsidRPr="00856D34">
        <w:rPr>
          <w:rFonts w:ascii="Times New Roman" w:hAnsi="Times New Roman" w:cs="Times New Roman"/>
          <w:sz w:val="24"/>
          <w:szCs w:val="24"/>
        </w:rPr>
        <w:t>с 01.02.2016г. по 26.02.2016г.</w:t>
      </w:r>
    </w:p>
    <w:p w:rsidR="00022623" w:rsidRPr="00856D34" w:rsidRDefault="00022623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6D34">
        <w:rPr>
          <w:rFonts w:ascii="Times New Roman" w:hAnsi="Times New Roman" w:cs="Times New Roman"/>
          <w:sz w:val="24"/>
          <w:szCs w:val="24"/>
        </w:rPr>
        <w:t xml:space="preserve">Сумма проверенных средств – </w:t>
      </w:r>
      <w:r w:rsidR="00856D34" w:rsidRPr="00856D34">
        <w:rPr>
          <w:rFonts w:ascii="Times New Roman" w:hAnsi="Times New Roman" w:cs="Times New Roman"/>
          <w:sz w:val="24"/>
          <w:szCs w:val="24"/>
        </w:rPr>
        <w:t>15</w:t>
      </w:r>
      <w:r w:rsidR="004D6D36">
        <w:rPr>
          <w:rFonts w:ascii="Times New Roman" w:hAnsi="Times New Roman" w:cs="Times New Roman"/>
          <w:sz w:val="24"/>
          <w:szCs w:val="24"/>
        </w:rPr>
        <w:t>864,7</w:t>
      </w:r>
      <w:r w:rsidRPr="00856D3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22623" w:rsidRPr="00856D34" w:rsidRDefault="00022623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6D34">
        <w:rPr>
          <w:rFonts w:ascii="Times New Roman" w:hAnsi="Times New Roman" w:cs="Times New Roman"/>
          <w:sz w:val="24"/>
          <w:szCs w:val="24"/>
        </w:rPr>
        <w:t>Сумма выявленных нарушений –</w:t>
      </w:r>
      <w:r w:rsidR="005C3105" w:rsidRPr="00856D34">
        <w:rPr>
          <w:rFonts w:ascii="Times New Roman" w:hAnsi="Times New Roman" w:cs="Times New Roman"/>
          <w:sz w:val="24"/>
          <w:szCs w:val="24"/>
        </w:rPr>
        <w:t xml:space="preserve"> </w:t>
      </w:r>
      <w:r w:rsidR="00856D34" w:rsidRPr="00856D34">
        <w:rPr>
          <w:rFonts w:ascii="Times New Roman" w:hAnsi="Times New Roman" w:cs="Times New Roman"/>
          <w:sz w:val="24"/>
          <w:szCs w:val="24"/>
        </w:rPr>
        <w:t>1924,4</w:t>
      </w:r>
      <w:r w:rsidR="00A3612E" w:rsidRPr="00856D3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01D2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56D34" w:rsidRPr="00F5639A" w:rsidRDefault="00856D34" w:rsidP="00856D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39A">
        <w:rPr>
          <w:rFonts w:ascii="Times New Roman" w:hAnsi="Times New Roman" w:cs="Times New Roman"/>
          <w:sz w:val="24"/>
          <w:szCs w:val="24"/>
        </w:rPr>
        <w:t xml:space="preserve">Нецелевое использование средств – </w:t>
      </w:r>
      <w:r w:rsidR="00F5639A" w:rsidRPr="00F5639A">
        <w:rPr>
          <w:rFonts w:ascii="Times New Roman" w:hAnsi="Times New Roman" w:cs="Times New Roman"/>
          <w:sz w:val="24"/>
          <w:szCs w:val="24"/>
        </w:rPr>
        <w:t>15,4</w:t>
      </w:r>
      <w:r w:rsidRPr="00F5639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5639A" w:rsidRPr="00F5639A" w:rsidRDefault="00F5639A" w:rsidP="00F563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39A">
        <w:rPr>
          <w:rFonts w:ascii="Times New Roman" w:hAnsi="Times New Roman" w:cs="Times New Roman"/>
          <w:sz w:val="24"/>
          <w:szCs w:val="24"/>
        </w:rPr>
        <w:t>Незаконные выплаты работникам – 30,0 тыс. рублей.</w:t>
      </w:r>
    </w:p>
    <w:p w:rsidR="00F5639A" w:rsidRPr="00457308" w:rsidRDefault="00F5639A" w:rsidP="00F563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39A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обоснованны</w:t>
      </w:r>
      <w:r w:rsidRPr="00F5639A">
        <w:rPr>
          <w:rFonts w:ascii="Times New Roman" w:hAnsi="Times New Roman" w:cs="Times New Roman"/>
          <w:sz w:val="24"/>
          <w:szCs w:val="24"/>
        </w:rPr>
        <w:t>е выплаты работникам –</w:t>
      </w:r>
      <w:r w:rsidRPr="00457308">
        <w:rPr>
          <w:rFonts w:ascii="Times New Roman" w:hAnsi="Times New Roman" w:cs="Times New Roman"/>
          <w:sz w:val="24"/>
          <w:szCs w:val="24"/>
        </w:rPr>
        <w:t xml:space="preserve"> 38,8 тыс. рублей.</w:t>
      </w:r>
    </w:p>
    <w:p w:rsidR="00856D34" w:rsidRPr="00457308" w:rsidRDefault="00457308" w:rsidP="00856D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7308">
        <w:rPr>
          <w:rFonts w:ascii="Times New Roman" w:hAnsi="Times New Roman" w:cs="Times New Roman"/>
          <w:sz w:val="24"/>
          <w:szCs w:val="24"/>
        </w:rPr>
        <w:t>Завышение ФОТ – 1021,9 тыс. рублей.</w:t>
      </w:r>
    </w:p>
    <w:p w:rsidR="00856D34" w:rsidRPr="00457308" w:rsidRDefault="00856D34" w:rsidP="00856D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7308">
        <w:rPr>
          <w:rFonts w:ascii="Times New Roman" w:hAnsi="Times New Roman" w:cs="Times New Roman"/>
          <w:sz w:val="24"/>
          <w:szCs w:val="24"/>
        </w:rPr>
        <w:t xml:space="preserve">Необоснованные расходы – </w:t>
      </w:r>
      <w:r w:rsidR="00457308" w:rsidRPr="00457308">
        <w:rPr>
          <w:rFonts w:ascii="Times New Roman" w:hAnsi="Times New Roman" w:cs="Times New Roman"/>
          <w:sz w:val="24"/>
          <w:szCs w:val="24"/>
        </w:rPr>
        <w:t>3,5</w:t>
      </w:r>
      <w:r w:rsidRPr="0045730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56D34" w:rsidRDefault="00856D34" w:rsidP="00856D34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457308">
        <w:rPr>
          <w:rFonts w:ascii="Times New Roman" w:hAnsi="Times New Roman" w:cs="Times New Roman"/>
          <w:sz w:val="24"/>
          <w:szCs w:val="24"/>
        </w:rPr>
        <w:t xml:space="preserve">Неэффективное использование денежных средств и имущества – </w:t>
      </w:r>
      <w:r w:rsidR="00457308" w:rsidRPr="00457308">
        <w:rPr>
          <w:rFonts w:ascii="Times New Roman" w:hAnsi="Times New Roman" w:cs="Times New Roman"/>
          <w:sz w:val="24"/>
          <w:szCs w:val="24"/>
        </w:rPr>
        <w:t>327,3</w:t>
      </w:r>
      <w:r w:rsidRPr="0045730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56D34" w:rsidRPr="00F5639A" w:rsidRDefault="00856D34" w:rsidP="00856D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39A">
        <w:rPr>
          <w:rFonts w:ascii="Times New Roman" w:hAnsi="Times New Roman" w:cs="Times New Roman"/>
          <w:sz w:val="24"/>
          <w:szCs w:val="24"/>
        </w:rPr>
        <w:t xml:space="preserve">Излишки материальных ценностей – </w:t>
      </w:r>
      <w:r w:rsidR="00F5639A" w:rsidRPr="00F5639A">
        <w:rPr>
          <w:rFonts w:ascii="Times New Roman" w:hAnsi="Times New Roman" w:cs="Times New Roman"/>
          <w:sz w:val="24"/>
          <w:szCs w:val="24"/>
        </w:rPr>
        <w:t>162,3</w:t>
      </w:r>
      <w:r w:rsidRPr="00F5639A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856D34" w:rsidRPr="00D01D22" w:rsidRDefault="00856D34" w:rsidP="00856D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39A">
        <w:rPr>
          <w:rFonts w:ascii="Times New Roman" w:hAnsi="Times New Roman" w:cs="Times New Roman"/>
          <w:sz w:val="24"/>
          <w:szCs w:val="24"/>
        </w:rPr>
        <w:t xml:space="preserve">Недостача </w:t>
      </w:r>
      <w:r w:rsidR="00F5639A" w:rsidRPr="00F5639A">
        <w:rPr>
          <w:rFonts w:ascii="Times New Roman" w:hAnsi="Times New Roman" w:cs="Times New Roman"/>
          <w:sz w:val="24"/>
          <w:szCs w:val="24"/>
        </w:rPr>
        <w:t xml:space="preserve">материальных ценностей </w:t>
      </w:r>
      <w:r w:rsidRPr="00F5639A">
        <w:rPr>
          <w:rFonts w:ascii="Times New Roman" w:hAnsi="Times New Roman" w:cs="Times New Roman"/>
          <w:sz w:val="24"/>
          <w:szCs w:val="24"/>
        </w:rPr>
        <w:t xml:space="preserve">– </w:t>
      </w:r>
      <w:r w:rsidR="00F5639A" w:rsidRPr="00F5639A">
        <w:rPr>
          <w:rFonts w:ascii="Times New Roman" w:hAnsi="Times New Roman" w:cs="Times New Roman"/>
          <w:sz w:val="24"/>
          <w:szCs w:val="24"/>
        </w:rPr>
        <w:t>177,5</w:t>
      </w:r>
      <w:r w:rsidRPr="00F5639A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D01D22">
        <w:rPr>
          <w:rFonts w:ascii="Times New Roman" w:hAnsi="Times New Roman" w:cs="Times New Roman"/>
          <w:sz w:val="24"/>
          <w:szCs w:val="24"/>
        </w:rPr>
        <w:t>рублей.</w:t>
      </w:r>
    </w:p>
    <w:p w:rsidR="00856D34" w:rsidRPr="00D01D22" w:rsidRDefault="00457308" w:rsidP="00856D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1D22">
        <w:rPr>
          <w:rFonts w:ascii="Times New Roman" w:hAnsi="Times New Roman" w:cs="Times New Roman"/>
          <w:sz w:val="24"/>
          <w:szCs w:val="24"/>
        </w:rPr>
        <w:t>Нарушения бухгалтерского учета – 147,7 тыс. рублей.</w:t>
      </w:r>
    </w:p>
    <w:p w:rsidR="003D5618" w:rsidRPr="00C84924" w:rsidRDefault="00D01D22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1D22">
        <w:rPr>
          <w:rFonts w:ascii="Times New Roman" w:hAnsi="Times New Roman" w:cs="Times New Roman"/>
          <w:sz w:val="24"/>
          <w:szCs w:val="24"/>
        </w:rPr>
        <w:t>Руководителю учреждения н</w:t>
      </w:r>
      <w:r w:rsidR="0033482A" w:rsidRPr="00D01D22">
        <w:rPr>
          <w:rFonts w:ascii="Times New Roman" w:hAnsi="Times New Roman" w:cs="Times New Roman"/>
          <w:sz w:val="24"/>
          <w:szCs w:val="24"/>
        </w:rPr>
        <w:t xml:space="preserve">аправлено предписание от </w:t>
      </w:r>
      <w:r w:rsidRPr="00D01D22">
        <w:rPr>
          <w:rFonts w:ascii="Times New Roman" w:hAnsi="Times New Roman" w:cs="Times New Roman"/>
          <w:sz w:val="24"/>
          <w:szCs w:val="24"/>
        </w:rPr>
        <w:t>01.03</w:t>
      </w:r>
      <w:r w:rsidR="0033482A" w:rsidRPr="00D01D22">
        <w:rPr>
          <w:rFonts w:ascii="Times New Roman" w:hAnsi="Times New Roman" w:cs="Times New Roman"/>
          <w:sz w:val="24"/>
          <w:szCs w:val="24"/>
        </w:rPr>
        <w:t>.201</w:t>
      </w:r>
      <w:r w:rsidRPr="00D01D22">
        <w:rPr>
          <w:rFonts w:ascii="Times New Roman" w:hAnsi="Times New Roman" w:cs="Times New Roman"/>
          <w:sz w:val="24"/>
          <w:szCs w:val="24"/>
        </w:rPr>
        <w:t>6</w:t>
      </w:r>
      <w:r w:rsidR="0033482A" w:rsidRPr="00D01D2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B0581B" w:rsidRPr="00D01D22">
        <w:rPr>
          <w:rFonts w:ascii="Times New Roman" w:hAnsi="Times New Roman" w:cs="Times New Roman"/>
          <w:sz w:val="24"/>
          <w:szCs w:val="24"/>
        </w:rPr>
        <w:t>1</w:t>
      </w:r>
      <w:r w:rsidR="0033482A" w:rsidRPr="00D01D22">
        <w:rPr>
          <w:rFonts w:ascii="Times New Roman" w:hAnsi="Times New Roman" w:cs="Times New Roman"/>
          <w:sz w:val="24"/>
          <w:szCs w:val="24"/>
        </w:rPr>
        <w:t xml:space="preserve">, со </w:t>
      </w:r>
      <w:r w:rsidR="0033482A" w:rsidRPr="00C84924">
        <w:rPr>
          <w:rFonts w:ascii="Times New Roman" w:hAnsi="Times New Roman" w:cs="Times New Roman"/>
          <w:sz w:val="24"/>
          <w:szCs w:val="24"/>
        </w:rPr>
        <w:t xml:space="preserve">сроком исполнения </w:t>
      </w:r>
      <w:r w:rsidRPr="00C84924">
        <w:rPr>
          <w:rFonts w:ascii="Times New Roman" w:hAnsi="Times New Roman" w:cs="Times New Roman"/>
          <w:sz w:val="24"/>
          <w:szCs w:val="24"/>
        </w:rPr>
        <w:t>01.04</w:t>
      </w:r>
      <w:r w:rsidR="0033482A" w:rsidRPr="00C84924">
        <w:rPr>
          <w:rFonts w:ascii="Times New Roman" w:hAnsi="Times New Roman" w:cs="Times New Roman"/>
          <w:sz w:val="24"/>
          <w:szCs w:val="24"/>
        </w:rPr>
        <w:t>.201</w:t>
      </w:r>
      <w:r w:rsidRPr="00C84924">
        <w:rPr>
          <w:rFonts w:ascii="Times New Roman" w:hAnsi="Times New Roman" w:cs="Times New Roman"/>
          <w:sz w:val="24"/>
          <w:szCs w:val="24"/>
        </w:rPr>
        <w:t>4</w:t>
      </w:r>
      <w:r w:rsidR="0033482A" w:rsidRPr="00C84924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B15BAB">
        <w:rPr>
          <w:rFonts w:ascii="Times New Roman" w:hAnsi="Times New Roman" w:cs="Times New Roman"/>
          <w:sz w:val="24"/>
          <w:szCs w:val="24"/>
        </w:rPr>
        <w:t>Ответ на предписание получен</w:t>
      </w:r>
      <w:r w:rsidR="00B15BAB" w:rsidRPr="00C84924">
        <w:rPr>
          <w:rFonts w:ascii="Times New Roman" w:hAnsi="Times New Roman" w:cs="Times New Roman"/>
          <w:sz w:val="24"/>
          <w:szCs w:val="24"/>
        </w:rPr>
        <w:t xml:space="preserve"> </w:t>
      </w:r>
      <w:r w:rsidR="00C84924" w:rsidRPr="00C84924">
        <w:rPr>
          <w:rFonts w:ascii="Times New Roman" w:hAnsi="Times New Roman" w:cs="Times New Roman"/>
          <w:sz w:val="24"/>
          <w:szCs w:val="24"/>
        </w:rPr>
        <w:t>01.04.2014 года.</w:t>
      </w:r>
      <w:r w:rsidR="00291167" w:rsidRPr="00C84924">
        <w:rPr>
          <w:rFonts w:ascii="Times New Roman" w:hAnsi="Times New Roman" w:cs="Times New Roman"/>
          <w:sz w:val="24"/>
          <w:szCs w:val="24"/>
        </w:rPr>
        <w:t xml:space="preserve"> </w:t>
      </w:r>
      <w:r w:rsidR="003D5618" w:rsidRPr="00C84924">
        <w:rPr>
          <w:rFonts w:ascii="Times New Roman" w:hAnsi="Times New Roman" w:cs="Times New Roman"/>
          <w:sz w:val="24"/>
          <w:szCs w:val="24"/>
        </w:rPr>
        <w:t>Нарушения устранены</w:t>
      </w:r>
      <w:r w:rsidR="00C84924" w:rsidRPr="00C84924">
        <w:rPr>
          <w:rFonts w:ascii="Times New Roman" w:hAnsi="Times New Roman" w:cs="Times New Roman"/>
          <w:sz w:val="24"/>
          <w:szCs w:val="24"/>
        </w:rPr>
        <w:t xml:space="preserve"> частично</w:t>
      </w:r>
      <w:r w:rsidR="003D5618" w:rsidRPr="00C84924">
        <w:rPr>
          <w:rFonts w:ascii="Times New Roman" w:hAnsi="Times New Roman" w:cs="Times New Roman"/>
          <w:sz w:val="24"/>
          <w:szCs w:val="24"/>
        </w:rPr>
        <w:t>.</w:t>
      </w:r>
    </w:p>
    <w:p w:rsidR="00C84924" w:rsidRPr="00C84924" w:rsidRDefault="00C84924" w:rsidP="00C849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4924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наложено пять дисциплинарных взысканий. </w:t>
      </w:r>
    </w:p>
    <w:p w:rsidR="00D01D22" w:rsidRPr="0055209B" w:rsidRDefault="00D01D22" w:rsidP="00D01D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209B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наложено одно  административное  взыскание. </w:t>
      </w:r>
    </w:p>
    <w:p w:rsidR="00022623" w:rsidRPr="004245E2" w:rsidRDefault="00022623" w:rsidP="00E103EF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D70484" w:rsidRPr="001377EA" w:rsidRDefault="001377EA" w:rsidP="00856D34">
      <w:pPr>
        <w:pStyle w:val="2"/>
        <w:rPr>
          <w:color w:val="auto"/>
          <w:sz w:val="22"/>
          <w:szCs w:val="22"/>
        </w:rPr>
      </w:pPr>
      <w:r w:rsidRPr="006E501B">
        <w:rPr>
          <w:color w:val="auto"/>
          <w:sz w:val="22"/>
          <w:szCs w:val="22"/>
        </w:rPr>
        <w:t>Муниципальное казенное общеобразовательное учреждение</w:t>
      </w:r>
      <w:r w:rsidR="003A3951">
        <w:rPr>
          <w:color w:val="auto"/>
          <w:sz w:val="22"/>
          <w:szCs w:val="22"/>
        </w:rPr>
        <w:t xml:space="preserve"> </w:t>
      </w:r>
      <w:r w:rsidRPr="001377EA">
        <w:rPr>
          <w:color w:val="auto"/>
          <w:sz w:val="22"/>
          <w:szCs w:val="22"/>
        </w:rPr>
        <w:t>«</w:t>
      </w:r>
      <w:proofErr w:type="spellStart"/>
      <w:r w:rsidRPr="001377EA">
        <w:rPr>
          <w:color w:val="auto"/>
          <w:sz w:val="22"/>
          <w:szCs w:val="22"/>
        </w:rPr>
        <w:t>Мариновская</w:t>
      </w:r>
      <w:proofErr w:type="spellEnd"/>
      <w:r w:rsidRPr="001377EA">
        <w:rPr>
          <w:color w:val="auto"/>
          <w:sz w:val="22"/>
          <w:szCs w:val="22"/>
        </w:rPr>
        <w:t xml:space="preserve"> основная школа»</w:t>
      </w:r>
      <w:r w:rsidR="005C3105" w:rsidRPr="006E501B">
        <w:rPr>
          <w:color w:val="auto"/>
          <w:sz w:val="22"/>
          <w:szCs w:val="22"/>
        </w:rPr>
        <w:t xml:space="preserve"> Калачёвского муниципального района Волгоградской области»</w:t>
      </w:r>
      <w:r w:rsidR="00D70484" w:rsidRPr="006E501B">
        <w:rPr>
          <w:color w:val="auto"/>
          <w:sz w:val="22"/>
          <w:szCs w:val="22"/>
        </w:rPr>
        <w:t>:</w:t>
      </w:r>
    </w:p>
    <w:p w:rsidR="00D70484" w:rsidRPr="001377EA" w:rsidRDefault="00D70484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77EA">
        <w:rPr>
          <w:rFonts w:ascii="Times New Roman" w:hAnsi="Times New Roman" w:cs="Times New Roman"/>
          <w:sz w:val="24"/>
          <w:szCs w:val="24"/>
        </w:rPr>
        <w:t xml:space="preserve">Выездная ревизия финансово – хозяйственной деятельности  за период </w:t>
      </w:r>
      <w:r w:rsidR="001F6FA8" w:rsidRPr="001377EA">
        <w:rPr>
          <w:rFonts w:ascii="Times New Roman" w:hAnsi="Times New Roman" w:cs="Times New Roman"/>
          <w:sz w:val="24"/>
          <w:szCs w:val="24"/>
        </w:rPr>
        <w:t xml:space="preserve"> с </w:t>
      </w:r>
      <w:r w:rsidRPr="001377EA">
        <w:rPr>
          <w:rFonts w:ascii="Times New Roman" w:hAnsi="Times New Roman" w:cs="Times New Roman"/>
          <w:sz w:val="24"/>
          <w:szCs w:val="24"/>
        </w:rPr>
        <w:t>01.01.</w:t>
      </w:r>
      <w:r w:rsidR="00121907" w:rsidRPr="001377EA">
        <w:rPr>
          <w:rFonts w:ascii="Times New Roman" w:hAnsi="Times New Roman" w:cs="Times New Roman"/>
          <w:sz w:val="24"/>
          <w:szCs w:val="24"/>
        </w:rPr>
        <w:t>201</w:t>
      </w:r>
      <w:r w:rsidR="001377EA" w:rsidRPr="001377EA">
        <w:rPr>
          <w:rFonts w:ascii="Times New Roman" w:hAnsi="Times New Roman" w:cs="Times New Roman"/>
          <w:sz w:val="24"/>
          <w:szCs w:val="24"/>
        </w:rPr>
        <w:t>6</w:t>
      </w:r>
      <w:r w:rsidRPr="001377EA">
        <w:rPr>
          <w:rFonts w:ascii="Times New Roman" w:hAnsi="Times New Roman" w:cs="Times New Roman"/>
          <w:sz w:val="24"/>
          <w:szCs w:val="24"/>
        </w:rPr>
        <w:t xml:space="preserve"> года по 31.12.</w:t>
      </w:r>
      <w:r w:rsidR="00121907" w:rsidRPr="001377EA">
        <w:rPr>
          <w:rFonts w:ascii="Times New Roman" w:hAnsi="Times New Roman" w:cs="Times New Roman"/>
          <w:sz w:val="24"/>
          <w:szCs w:val="24"/>
        </w:rPr>
        <w:t>201</w:t>
      </w:r>
      <w:r w:rsidR="001377EA" w:rsidRPr="001377EA">
        <w:rPr>
          <w:rFonts w:ascii="Times New Roman" w:hAnsi="Times New Roman" w:cs="Times New Roman"/>
          <w:sz w:val="24"/>
          <w:szCs w:val="24"/>
        </w:rPr>
        <w:t>6</w:t>
      </w:r>
      <w:r w:rsidRPr="001377EA">
        <w:rPr>
          <w:rFonts w:ascii="Times New Roman" w:hAnsi="Times New Roman" w:cs="Times New Roman"/>
          <w:sz w:val="24"/>
          <w:szCs w:val="24"/>
        </w:rPr>
        <w:t xml:space="preserve"> года проведена в срок с </w:t>
      </w:r>
      <w:r w:rsidR="001377EA" w:rsidRPr="001377EA">
        <w:rPr>
          <w:rFonts w:ascii="Times New Roman" w:hAnsi="Times New Roman" w:cs="Times New Roman"/>
          <w:sz w:val="24"/>
          <w:szCs w:val="24"/>
        </w:rPr>
        <w:t>29</w:t>
      </w:r>
      <w:r w:rsidRPr="001377EA">
        <w:rPr>
          <w:rFonts w:ascii="Times New Roman" w:hAnsi="Times New Roman" w:cs="Times New Roman"/>
          <w:sz w:val="24"/>
          <w:szCs w:val="24"/>
        </w:rPr>
        <w:t>.0</w:t>
      </w:r>
      <w:r w:rsidR="005C3105" w:rsidRPr="001377EA">
        <w:rPr>
          <w:rFonts w:ascii="Times New Roman" w:hAnsi="Times New Roman" w:cs="Times New Roman"/>
          <w:sz w:val="24"/>
          <w:szCs w:val="24"/>
        </w:rPr>
        <w:t>2</w:t>
      </w:r>
      <w:r w:rsidRPr="001377EA">
        <w:rPr>
          <w:rFonts w:ascii="Times New Roman" w:hAnsi="Times New Roman" w:cs="Times New Roman"/>
          <w:sz w:val="24"/>
          <w:szCs w:val="24"/>
        </w:rPr>
        <w:t>.201</w:t>
      </w:r>
      <w:r w:rsidR="001377EA" w:rsidRPr="001377EA">
        <w:rPr>
          <w:rFonts w:ascii="Times New Roman" w:hAnsi="Times New Roman" w:cs="Times New Roman"/>
          <w:sz w:val="24"/>
          <w:szCs w:val="24"/>
        </w:rPr>
        <w:t>6</w:t>
      </w:r>
      <w:r w:rsidRPr="001377EA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1377EA" w:rsidRPr="001377EA">
        <w:rPr>
          <w:rFonts w:ascii="Times New Roman" w:hAnsi="Times New Roman" w:cs="Times New Roman"/>
          <w:sz w:val="24"/>
          <w:szCs w:val="24"/>
        </w:rPr>
        <w:t>17.03</w:t>
      </w:r>
      <w:r w:rsidRPr="001377EA">
        <w:rPr>
          <w:rFonts w:ascii="Times New Roman" w:hAnsi="Times New Roman" w:cs="Times New Roman"/>
          <w:sz w:val="24"/>
          <w:szCs w:val="24"/>
        </w:rPr>
        <w:t>.201</w:t>
      </w:r>
      <w:r w:rsidR="001377EA" w:rsidRPr="001377EA">
        <w:rPr>
          <w:rFonts w:ascii="Times New Roman" w:hAnsi="Times New Roman" w:cs="Times New Roman"/>
          <w:sz w:val="24"/>
          <w:szCs w:val="24"/>
        </w:rPr>
        <w:t>6</w:t>
      </w:r>
      <w:r w:rsidRPr="001377E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70484" w:rsidRPr="001377EA" w:rsidRDefault="00D70484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77EA">
        <w:rPr>
          <w:rFonts w:ascii="Times New Roman" w:hAnsi="Times New Roman" w:cs="Times New Roman"/>
          <w:sz w:val="24"/>
          <w:szCs w:val="24"/>
        </w:rPr>
        <w:t xml:space="preserve">Сумма проверенных средств – </w:t>
      </w:r>
      <w:r w:rsidR="001377EA" w:rsidRPr="001377EA">
        <w:rPr>
          <w:rFonts w:ascii="Times New Roman" w:hAnsi="Times New Roman" w:cs="Times New Roman"/>
          <w:sz w:val="24"/>
          <w:szCs w:val="24"/>
        </w:rPr>
        <w:t>7092,7</w:t>
      </w:r>
      <w:r w:rsidRPr="001377E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70484" w:rsidRDefault="00D70484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77EA">
        <w:rPr>
          <w:rFonts w:ascii="Times New Roman" w:hAnsi="Times New Roman" w:cs="Times New Roman"/>
          <w:sz w:val="24"/>
          <w:szCs w:val="24"/>
        </w:rPr>
        <w:t xml:space="preserve">Сумма выявленных нарушений – </w:t>
      </w:r>
      <w:r w:rsidR="006329D0">
        <w:rPr>
          <w:rFonts w:ascii="Times New Roman" w:hAnsi="Times New Roman" w:cs="Times New Roman"/>
          <w:sz w:val="24"/>
          <w:szCs w:val="24"/>
        </w:rPr>
        <w:t>1786,7</w:t>
      </w:r>
      <w:r w:rsidRPr="001377EA">
        <w:rPr>
          <w:rFonts w:ascii="Times New Roman" w:hAnsi="Times New Roman" w:cs="Times New Roman"/>
          <w:sz w:val="24"/>
          <w:szCs w:val="24"/>
        </w:rPr>
        <w:t xml:space="preserve"> тыс. рублей в том числе:</w:t>
      </w:r>
    </w:p>
    <w:p w:rsidR="001377EA" w:rsidRPr="00F5639A" w:rsidRDefault="001377EA" w:rsidP="001377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39A">
        <w:rPr>
          <w:rFonts w:ascii="Times New Roman" w:hAnsi="Times New Roman" w:cs="Times New Roman"/>
          <w:sz w:val="24"/>
          <w:szCs w:val="24"/>
        </w:rPr>
        <w:t xml:space="preserve">Незаконные выплаты работникам – </w:t>
      </w:r>
      <w:r>
        <w:rPr>
          <w:rFonts w:ascii="Times New Roman" w:hAnsi="Times New Roman" w:cs="Times New Roman"/>
          <w:sz w:val="24"/>
          <w:szCs w:val="24"/>
        </w:rPr>
        <w:t>8,1</w:t>
      </w:r>
      <w:r w:rsidRPr="00F5639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377EA" w:rsidRPr="00457308" w:rsidRDefault="001377EA" w:rsidP="001377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39A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обоснованны</w:t>
      </w:r>
      <w:r w:rsidRPr="00F5639A">
        <w:rPr>
          <w:rFonts w:ascii="Times New Roman" w:hAnsi="Times New Roman" w:cs="Times New Roman"/>
          <w:sz w:val="24"/>
          <w:szCs w:val="24"/>
        </w:rPr>
        <w:t>е выплаты работникам –</w:t>
      </w:r>
      <w:r w:rsidRPr="00457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677,5</w:t>
      </w:r>
      <w:r w:rsidRPr="0045730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377EA" w:rsidRPr="001377EA" w:rsidRDefault="001377EA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Невыплата заработной платы – </w:t>
      </w:r>
      <w:r w:rsidR="006329D0">
        <w:rPr>
          <w:rFonts w:ascii="Times New Roman" w:hAnsi="Times New Roman" w:cs="Times New Roman"/>
          <w:sz w:val="24"/>
          <w:szCs w:val="24"/>
        </w:rPr>
        <w:t>17,7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308">
        <w:rPr>
          <w:rFonts w:ascii="Times New Roman" w:hAnsi="Times New Roman" w:cs="Times New Roman"/>
          <w:sz w:val="24"/>
          <w:szCs w:val="24"/>
        </w:rPr>
        <w:t>тыс. рублей.</w:t>
      </w:r>
    </w:p>
    <w:p w:rsidR="00A36FDE" w:rsidRDefault="00242AE8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77EA">
        <w:rPr>
          <w:rFonts w:ascii="Times New Roman" w:hAnsi="Times New Roman" w:cs="Times New Roman"/>
          <w:sz w:val="24"/>
          <w:szCs w:val="24"/>
        </w:rPr>
        <w:t xml:space="preserve">Неэффективное использование имущества – </w:t>
      </w:r>
      <w:r w:rsidR="001377EA" w:rsidRPr="001377EA">
        <w:rPr>
          <w:rFonts w:ascii="Times New Roman" w:hAnsi="Times New Roman" w:cs="Times New Roman"/>
          <w:sz w:val="24"/>
          <w:szCs w:val="24"/>
        </w:rPr>
        <w:t>67,1</w:t>
      </w:r>
      <w:r w:rsidRPr="001377E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377EA" w:rsidRPr="00F5639A" w:rsidRDefault="001377EA" w:rsidP="001377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39A">
        <w:rPr>
          <w:rFonts w:ascii="Times New Roman" w:hAnsi="Times New Roman" w:cs="Times New Roman"/>
          <w:sz w:val="24"/>
          <w:szCs w:val="24"/>
        </w:rPr>
        <w:t xml:space="preserve">Излишки материальных ценностей – </w:t>
      </w:r>
      <w:r>
        <w:rPr>
          <w:rFonts w:ascii="Times New Roman" w:hAnsi="Times New Roman" w:cs="Times New Roman"/>
          <w:sz w:val="24"/>
          <w:szCs w:val="24"/>
        </w:rPr>
        <w:t>7,0</w:t>
      </w:r>
      <w:r w:rsidRPr="00F5639A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1377EA" w:rsidRPr="00D01D22" w:rsidRDefault="001377EA" w:rsidP="001377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1D22">
        <w:rPr>
          <w:rFonts w:ascii="Times New Roman" w:hAnsi="Times New Roman" w:cs="Times New Roman"/>
          <w:sz w:val="24"/>
          <w:szCs w:val="24"/>
        </w:rPr>
        <w:t xml:space="preserve">Нарушения бухгалтерского учета – </w:t>
      </w:r>
      <w:r w:rsidR="00D10B30">
        <w:rPr>
          <w:rFonts w:ascii="Times New Roman" w:hAnsi="Times New Roman" w:cs="Times New Roman"/>
          <w:sz w:val="24"/>
          <w:szCs w:val="24"/>
        </w:rPr>
        <w:t>3</w:t>
      </w:r>
      <w:r w:rsidR="006329D0">
        <w:rPr>
          <w:rFonts w:ascii="Times New Roman" w:hAnsi="Times New Roman" w:cs="Times New Roman"/>
          <w:sz w:val="24"/>
          <w:szCs w:val="24"/>
        </w:rPr>
        <w:t>6</w:t>
      </w:r>
      <w:r w:rsidR="00D10B30">
        <w:rPr>
          <w:rFonts w:ascii="Times New Roman" w:hAnsi="Times New Roman" w:cs="Times New Roman"/>
          <w:sz w:val="24"/>
          <w:szCs w:val="24"/>
        </w:rPr>
        <w:t>2,</w:t>
      </w:r>
      <w:r w:rsidR="006329D0">
        <w:rPr>
          <w:rFonts w:ascii="Times New Roman" w:hAnsi="Times New Roman" w:cs="Times New Roman"/>
          <w:sz w:val="24"/>
          <w:szCs w:val="24"/>
        </w:rPr>
        <w:t>1</w:t>
      </w:r>
      <w:r w:rsidRPr="00D01D2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377EA" w:rsidRPr="001377EA" w:rsidRDefault="001377EA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77EA">
        <w:rPr>
          <w:rFonts w:ascii="Times New Roman" w:hAnsi="Times New Roman" w:cs="Times New Roman"/>
          <w:sz w:val="24"/>
          <w:szCs w:val="24"/>
        </w:rPr>
        <w:t>Искажение отчетных данных – 676,9 тыс. рублей.</w:t>
      </w:r>
    </w:p>
    <w:p w:rsidR="003D5618" w:rsidRPr="004245E2" w:rsidRDefault="002F7EEF" w:rsidP="00E103EF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D01D22">
        <w:rPr>
          <w:rFonts w:ascii="Times New Roman" w:hAnsi="Times New Roman" w:cs="Times New Roman"/>
          <w:sz w:val="24"/>
          <w:szCs w:val="24"/>
        </w:rPr>
        <w:lastRenderedPageBreak/>
        <w:t>Руководителю учреждения направлено предписание</w:t>
      </w:r>
      <w:r w:rsidR="00D70484" w:rsidRPr="003A3951">
        <w:rPr>
          <w:rFonts w:ascii="Times New Roman" w:hAnsi="Times New Roman" w:cs="Times New Roman"/>
          <w:sz w:val="24"/>
          <w:szCs w:val="24"/>
        </w:rPr>
        <w:t xml:space="preserve"> от </w:t>
      </w:r>
      <w:r w:rsidR="003A3951" w:rsidRPr="003A3951">
        <w:rPr>
          <w:rFonts w:ascii="Times New Roman" w:hAnsi="Times New Roman" w:cs="Times New Roman"/>
          <w:sz w:val="24"/>
          <w:szCs w:val="24"/>
        </w:rPr>
        <w:t>22.03</w:t>
      </w:r>
      <w:r w:rsidR="00D70484" w:rsidRPr="003A3951">
        <w:rPr>
          <w:rFonts w:ascii="Times New Roman" w:hAnsi="Times New Roman" w:cs="Times New Roman"/>
          <w:sz w:val="24"/>
          <w:szCs w:val="24"/>
        </w:rPr>
        <w:t>.201</w:t>
      </w:r>
      <w:r w:rsidR="003A3951" w:rsidRPr="003A3951">
        <w:rPr>
          <w:rFonts w:ascii="Times New Roman" w:hAnsi="Times New Roman" w:cs="Times New Roman"/>
          <w:sz w:val="24"/>
          <w:szCs w:val="24"/>
        </w:rPr>
        <w:t>6</w:t>
      </w:r>
      <w:r w:rsidR="00D70484" w:rsidRPr="003A395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44356" w:rsidRPr="003A3951">
        <w:rPr>
          <w:rFonts w:ascii="Times New Roman" w:hAnsi="Times New Roman" w:cs="Times New Roman"/>
          <w:sz w:val="24"/>
          <w:szCs w:val="24"/>
        </w:rPr>
        <w:t>2</w:t>
      </w:r>
      <w:r w:rsidR="00D70484" w:rsidRPr="003A3951">
        <w:rPr>
          <w:rFonts w:ascii="Times New Roman" w:hAnsi="Times New Roman" w:cs="Times New Roman"/>
          <w:sz w:val="24"/>
          <w:szCs w:val="24"/>
        </w:rPr>
        <w:t xml:space="preserve"> со сроком исполнения </w:t>
      </w:r>
      <w:r w:rsidR="00D4789A" w:rsidRPr="003A3951">
        <w:rPr>
          <w:rFonts w:ascii="Times New Roman" w:hAnsi="Times New Roman" w:cs="Times New Roman"/>
          <w:sz w:val="24"/>
          <w:szCs w:val="24"/>
        </w:rPr>
        <w:t xml:space="preserve">до </w:t>
      </w:r>
      <w:r w:rsidR="003A3951">
        <w:rPr>
          <w:rFonts w:ascii="Times New Roman" w:hAnsi="Times New Roman" w:cs="Times New Roman"/>
          <w:sz w:val="24"/>
          <w:szCs w:val="24"/>
        </w:rPr>
        <w:t>25.04</w:t>
      </w:r>
      <w:r w:rsidR="00D70484" w:rsidRPr="003A3951">
        <w:rPr>
          <w:rFonts w:ascii="Times New Roman" w:hAnsi="Times New Roman" w:cs="Times New Roman"/>
          <w:sz w:val="24"/>
          <w:szCs w:val="24"/>
        </w:rPr>
        <w:t>.201</w:t>
      </w:r>
      <w:r w:rsidR="003A3951">
        <w:rPr>
          <w:rFonts w:ascii="Times New Roman" w:hAnsi="Times New Roman" w:cs="Times New Roman"/>
          <w:sz w:val="24"/>
          <w:szCs w:val="24"/>
        </w:rPr>
        <w:t>6</w:t>
      </w:r>
      <w:r w:rsidR="00D70484" w:rsidRPr="003A3951">
        <w:rPr>
          <w:rFonts w:ascii="Times New Roman" w:hAnsi="Times New Roman" w:cs="Times New Roman"/>
          <w:sz w:val="24"/>
          <w:szCs w:val="24"/>
        </w:rPr>
        <w:t xml:space="preserve"> года.</w:t>
      </w:r>
      <w:r w:rsidR="00D70484" w:rsidRPr="004245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7F56">
        <w:rPr>
          <w:rFonts w:ascii="Times New Roman" w:hAnsi="Times New Roman" w:cs="Times New Roman"/>
          <w:sz w:val="24"/>
          <w:szCs w:val="24"/>
        </w:rPr>
        <w:t xml:space="preserve">Ответ на предписание </w:t>
      </w:r>
      <w:r w:rsidR="00AC1494">
        <w:rPr>
          <w:rFonts w:ascii="Times New Roman" w:hAnsi="Times New Roman" w:cs="Times New Roman"/>
          <w:sz w:val="24"/>
          <w:szCs w:val="24"/>
        </w:rPr>
        <w:t>получен</w:t>
      </w:r>
      <w:r w:rsidR="008D7F56">
        <w:rPr>
          <w:rFonts w:ascii="Times New Roman" w:hAnsi="Times New Roman" w:cs="Times New Roman"/>
          <w:sz w:val="24"/>
          <w:szCs w:val="24"/>
        </w:rPr>
        <w:t xml:space="preserve"> </w:t>
      </w:r>
      <w:r w:rsidR="00E37AEF" w:rsidRPr="00E37AEF">
        <w:rPr>
          <w:rFonts w:ascii="Times New Roman" w:hAnsi="Times New Roman" w:cs="Times New Roman"/>
          <w:sz w:val="24"/>
          <w:szCs w:val="24"/>
        </w:rPr>
        <w:t>16.06</w:t>
      </w:r>
      <w:r w:rsidR="00D70484" w:rsidRPr="00E37AEF">
        <w:rPr>
          <w:rFonts w:ascii="Times New Roman" w:hAnsi="Times New Roman" w:cs="Times New Roman"/>
          <w:sz w:val="24"/>
          <w:szCs w:val="24"/>
        </w:rPr>
        <w:t>.</w:t>
      </w:r>
      <w:r w:rsidR="00121907" w:rsidRPr="00E37AEF">
        <w:rPr>
          <w:rFonts w:ascii="Times New Roman" w:hAnsi="Times New Roman" w:cs="Times New Roman"/>
          <w:sz w:val="24"/>
          <w:szCs w:val="24"/>
        </w:rPr>
        <w:t>201</w:t>
      </w:r>
      <w:r w:rsidR="00E37AEF" w:rsidRPr="00E37AEF">
        <w:rPr>
          <w:rFonts w:ascii="Times New Roman" w:hAnsi="Times New Roman" w:cs="Times New Roman"/>
          <w:sz w:val="24"/>
          <w:szCs w:val="24"/>
        </w:rPr>
        <w:t>6</w:t>
      </w:r>
      <w:r w:rsidR="00D70484" w:rsidRPr="00E37AEF">
        <w:rPr>
          <w:rFonts w:ascii="Times New Roman" w:hAnsi="Times New Roman" w:cs="Times New Roman"/>
          <w:sz w:val="24"/>
          <w:szCs w:val="24"/>
        </w:rPr>
        <w:t xml:space="preserve"> года</w:t>
      </w:r>
      <w:r w:rsidR="008D7F56">
        <w:rPr>
          <w:rFonts w:ascii="Times New Roman" w:hAnsi="Times New Roman" w:cs="Times New Roman"/>
          <w:sz w:val="24"/>
          <w:szCs w:val="24"/>
        </w:rPr>
        <w:t xml:space="preserve"> с нарушением установленного срока</w:t>
      </w:r>
      <w:r w:rsidR="00D70484" w:rsidRPr="00E37AEF">
        <w:rPr>
          <w:rFonts w:ascii="Times New Roman" w:hAnsi="Times New Roman" w:cs="Times New Roman"/>
          <w:sz w:val="24"/>
          <w:szCs w:val="24"/>
        </w:rPr>
        <w:t>.</w:t>
      </w:r>
      <w:r w:rsidR="00291167" w:rsidRPr="00E37AEF">
        <w:rPr>
          <w:rFonts w:ascii="Times New Roman" w:hAnsi="Times New Roman" w:cs="Times New Roman"/>
          <w:sz w:val="24"/>
          <w:szCs w:val="24"/>
        </w:rPr>
        <w:t xml:space="preserve"> </w:t>
      </w:r>
      <w:r w:rsidR="003D5618" w:rsidRPr="00E37AEF">
        <w:rPr>
          <w:rFonts w:ascii="Times New Roman" w:hAnsi="Times New Roman" w:cs="Times New Roman"/>
          <w:sz w:val="24"/>
          <w:szCs w:val="24"/>
        </w:rPr>
        <w:t>Нарушения устранены частично.</w:t>
      </w:r>
    </w:p>
    <w:p w:rsidR="00022623" w:rsidRPr="004245E2" w:rsidRDefault="00022623" w:rsidP="00E103EF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001242" w:rsidRPr="00846A3A" w:rsidRDefault="00063ED9" w:rsidP="00846A3A">
      <w:pPr>
        <w:pStyle w:val="2"/>
        <w:rPr>
          <w:color w:val="auto"/>
          <w:sz w:val="22"/>
          <w:szCs w:val="22"/>
        </w:rPr>
      </w:pPr>
      <w:r w:rsidRPr="00846A3A">
        <w:rPr>
          <w:color w:val="auto"/>
          <w:sz w:val="22"/>
          <w:szCs w:val="22"/>
        </w:rPr>
        <w:t xml:space="preserve">Муниципальное </w:t>
      </w:r>
      <w:r w:rsidR="00846A3A" w:rsidRPr="006E501B">
        <w:rPr>
          <w:color w:val="auto"/>
          <w:sz w:val="22"/>
          <w:szCs w:val="22"/>
        </w:rPr>
        <w:t xml:space="preserve">казенное общеобразовательное учреждение </w:t>
      </w:r>
      <w:r w:rsidR="00846A3A" w:rsidRPr="00846A3A">
        <w:rPr>
          <w:color w:val="auto"/>
          <w:sz w:val="22"/>
          <w:szCs w:val="22"/>
        </w:rPr>
        <w:t>«</w:t>
      </w:r>
      <w:proofErr w:type="spellStart"/>
      <w:r w:rsidR="00846A3A" w:rsidRPr="00846A3A">
        <w:rPr>
          <w:color w:val="auto"/>
          <w:sz w:val="22"/>
          <w:szCs w:val="22"/>
        </w:rPr>
        <w:t>Логовская</w:t>
      </w:r>
      <w:proofErr w:type="spellEnd"/>
      <w:r w:rsidR="00846A3A" w:rsidRPr="00846A3A">
        <w:rPr>
          <w:color w:val="auto"/>
          <w:sz w:val="22"/>
          <w:szCs w:val="22"/>
        </w:rPr>
        <w:t xml:space="preserve"> основная школа»</w:t>
      </w:r>
      <w:r w:rsidRPr="00846A3A">
        <w:rPr>
          <w:color w:val="auto"/>
          <w:sz w:val="22"/>
          <w:szCs w:val="22"/>
        </w:rPr>
        <w:t xml:space="preserve"> Калачёвского муниципального района Волгоградской области</w:t>
      </w:r>
      <w:r w:rsidR="00001242" w:rsidRPr="00846A3A">
        <w:rPr>
          <w:color w:val="auto"/>
          <w:sz w:val="22"/>
          <w:szCs w:val="22"/>
        </w:rPr>
        <w:t>:</w:t>
      </w:r>
    </w:p>
    <w:p w:rsidR="00001242" w:rsidRPr="00F73799" w:rsidRDefault="00001242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6A3A">
        <w:rPr>
          <w:rFonts w:ascii="Times New Roman" w:hAnsi="Times New Roman" w:cs="Times New Roman"/>
          <w:sz w:val="24"/>
          <w:szCs w:val="24"/>
        </w:rPr>
        <w:t>Выездная ревизия финансово – хозяйственной деятельности  за период</w:t>
      </w:r>
      <w:r w:rsidR="001F6FA8" w:rsidRPr="00846A3A">
        <w:rPr>
          <w:rFonts w:ascii="Times New Roman" w:hAnsi="Times New Roman" w:cs="Times New Roman"/>
          <w:sz w:val="24"/>
          <w:szCs w:val="24"/>
        </w:rPr>
        <w:t xml:space="preserve">  с</w:t>
      </w:r>
      <w:r w:rsidRPr="00846A3A">
        <w:rPr>
          <w:rFonts w:ascii="Times New Roman" w:hAnsi="Times New Roman" w:cs="Times New Roman"/>
          <w:sz w:val="24"/>
          <w:szCs w:val="24"/>
        </w:rPr>
        <w:t xml:space="preserve"> 01.01.</w:t>
      </w:r>
      <w:r w:rsidR="00121907" w:rsidRPr="00846A3A">
        <w:rPr>
          <w:rFonts w:ascii="Times New Roman" w:hAnsi="Times New Roman" w:cs="Times New Roman"/>
          <w:sz w:val="24"/>
          <w:szCs w:val="24"/>
        </w:rPr>
        <w:t>201</w:t>
      </w:r>
      <w:r w:rsidR="00846A3A" w:rsidRPr="00846A3A">
        <w:rPr>
          <w:rFonts w:ascii="Times New Roman" w:hAnsi="Times New Roman" w:cs="Times New Roman"/>
          <w:sz w:val="24"/>
          <w:szCs w:val="24"/>
        </w:rPr>
        <w:t>5</w:t>
      </w:r>
      <w:r w:rsidRPr="00846A3A">
        <w:rPr>
          <w:rFonts w:ascii="Times New Roman" w:hAnsi="Times New Roman" w:cs="Times New Roman"/>
          <w:sz w:val="24"/>
          <w:szCs w:val="24"/>
        </w:rPr>
        <w:t xml:space="preserve"> года по 31.12.</w:t>
      </w:r>
      <w:r w:rsidR="00121907" w:rsidRPr="00846A3A">
        <w:rPr>
          <w:rFonts w:ascii="Times New Roman" w:hAnsi="Times New Roman" w:cs="Times New Roman"/>
          <w:sz w:val="24"/>
          <w:szCs w:val="24"/>
        </w:rPr>
        <w:t>201</w:t>
      </w:r>
      <w:r w:rsidR="00846A3A" w:rsidRPr="00846A3A">
        <w:rPr>
          <w:rFonts w:ascii="Times New Roman" w:hAnsi="Times New Roman" w:cs="Times New Roman"/>
          <w:sz w:val="24"/>
          <w:szCs w:val="24"/>
        </w:rPr>
        <w:t>5</w:t>
      </w:r>
      <w:r w:rsidRPr="00846A3A">
        <w:rPr>
          <w:rFonts w:ascii="Times New Roman" w:hAnsi="Times New Roman" w:cs="Times New Roman"/>
          <w:sz w:val="24"/>
          <w:szCs w:val="24"/>
        </w:rPr>
        <w:t xml:space="preserve"> года проведена в срок с </w:t>
      </w:r>
      <w:r w:rsidR="00846A3A" w:rsidRPr="00F73799">
        <w:rPr>
          <w:rFonts w:ascii="Times New Roman" w:hAnsi="Times New Roman" w:cs="Times New Roman"/>
          <w:sz w:val="24"/>
          <w:szCs w:val="24"/>
        </w:rPr>
        <w:t>28</w:t>
      </w:r>
      <w:r w:rsidR="00063ED9" w:rsidRPr="00F73799">
        <w:rPr>
          <w:rFonts w:ascii="Times New Roman" w:hAnsi="Times New Roman" w:cs="Times New Roman"/>
          <w:sz w:val="24"/>
          <w:szCs w:val="24"/>
        </w:rPr>
        <w:t>.03</w:t>
      </w:r>
      <w:r w:rsidRPr="00F73799">
        <w:rPr>
          <w:rFonts w:ascii="Times New Roman" w:hAnsi="Times New Roman" w:cs="Times New Roman"/>
          <w:sz w:val="24"/>
          <w:szCs w:val="24"/>
        </w:rPr>
        <w:t>.</w:t>
      </w:r>
      <w:r w:rsidR="00121907" w:rsidRPr="00F73799">
        <w:rPr>
          <w:rFonts w:ascii="Times New Roman" w:hAnsi="Times New Roman" w:cs="Times New Roman"/>
          <w:sz w:val="24"/>
          <w:szCs w:val="24"/>
        </w:rPr>
        <w:t>201</w:t>
      </w:r>
      <w:r w:rsidR="00846A3A" w:rsidRPr="00F73799">
        <w:rPr>
          <w:rFonts w:ascii="Times New Roman" w:hAnsi="Times New Roman" w:cs="Times New Roman"/>
          <w:sz w:val="24"/>
          <w:szCs w:val="24"/>
        </w:rPr>
        <w:t>6</w:t>
      </w:r>
      <w:r w:rsidRPr="00F73799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46A3A" w:rsidRPr="00F73799">
        <w:rPr>
          <w:rFonts w:ascii="Times New Roman" w:hAnsi="Times New Roman" w:cs="Times New Roman"/>
          <w:sz w:val="24"/>
          <w:szCs w:val="24"/>
        </w:rPr>
        <w:t>21.04</w:t>
      </w:r>
      <w:r w:rsidRPr="00F73799">
        <w:rPr>
          <w:rFonts w:ascii="Times New Roman" w:hAnsi="Times New Roman" w:cs="Times New Roman"/>
          <w:sz w:val="24"/>
          <w:szCs w:val="24"/>
        </w:rPr>
        <w:t>.</w:t>
      </w:r>
      <w:r w:rsidR="00121907" w:rsidRPr="00F73799">
        <w:rPr>
          <w:rFonts w:ascii="Times New Roman" w:hAnsi="Times New Roman" w:cs="Times New Roman"/>
          <w:sz w:val="24"/>
          <w:szCs w:val="24"/>
        </w:rPr>
        <w:t>201</w:t>
      </w:r>
      <w:r w:rsidR="00846A3A" w:rsidRPr="00F73799">
        <w:rPr>
          <w:rFonts w:ascii="Times New Roman" w:hAnsi="Times New Roman" w:cs="Times New Roman"/>
          <w:sz w:val="24"/>
          <w:szCs w:val="24"/>
        </w:rPr>
        <w:t>6</w:t>
      </w:r>
      <w:r w:rsidRPr="00F7379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01242" w:rsidRPr="00F73799" w:rsidRDefault="00001242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3799">
        <w:rPr>
          <w:rFonts w:ascii="Times New Roman" w:hAnsi="Times New Roman" w:cs="Times New Roman"/>
          <w:sz w:val="24"/>
          <w:szCs w:val="24"/>
        </w:rPr>
        <w:t xml:space="preserve">Сумма проверенных средств – </w:t>
      </w:r>
      <w:r w:rsidR="00F73799" w:rsidRPr="00F73799">
        <w:rPr>
          <w:rFonts w:ascii="Times New Roman" w:hAnsi="Times New Roman" w:cs="Times New Roman"/>
          <w:sz w:val="24"/>
          <w:szCs w:val="24"/>
        </w:rPr>
        <w:t>4742,0</w:t>
      </w:r>
      <w:r w:rsidRPr="00F7379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01242" w:rsidRPr="00F73799" w:rsidRDefault="00001242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3799">
        <w:rPr>
          <w:rFonts w:ascii="Times New Roman" w:hAnsi="Times New Roman" w:cs="Times New Roman"/>
          <w:sz w:val="24"/>
          <w:szCs w:val="24"/>
        </w:rPr>
        <w:t xml:space="preserve">Сумма выявленных нарушений – </w:t>
      </w:r>
      <w:r w:rsidR="00F73799" w:rsidRPr="00F73799">
        <w:rPr>
          <w:rFonts w:ascii="Times New Roman" w:hAnsi="Times New Roman" w:cs="Times New Roman"/>
          <w:sz w:val="24"/>
          <w:szCs w:val="24"/>
        </w:rPr>
        <w:t>290,6</w:t>
      </w:r>
      <w:r w:rsidRPr="00F73799">
        <w:rPr>
          <w:rFonts w:ascii="Times New Roman" w:hAnsi="Times New Roman" w:cs="Times New Roman"/>
          <w:sz w:val="24"/>
          <w:szCs w:val="24"/>
        </w:rPr>
        <w:t xml:space="preserve"> тыс. рублей в том числе:</w:t>
      </w:r>
    </w:p>
    <w:p w:rsidR="00375940" w:rsidRPr="00F5639A" w:rsidRDefault="00375940" w:rsidP="003759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39A">
        <w:rPr>
          <w:rFonts w:ascii="Times New Roman" w:hAnsi="Times New Roman" w:cs="Times New Roman"/>
          <w:sz w:val="24"/>
          <w:szCs w:val="24"/>
        </w:rPr>
        <w:t xml:space="preserve">Нецелевое использование средств – </w:t>
      </w:r>
      <w:r>
        <w:rPr>
          <w:rFonts w:ascii="Times New Roman" w:hAnsi="Times New Roman" w:cs="Times New Roman"/>
          <w:sz w:val="24"/>
          <w:szCs w:val="24"/>
        </w:rPr>
        <w:t>27,0</w:t>
      </w:r>
      <w:r w:rsidRPr="00F5639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75940" w:rsidRDefault="00375940" w:rsidP="003759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39A">
        <w:rPr>
          <w:rFonts w:ascii="Times New Roman" w:hAnsi="Times New Roman" w:cs="Times New Roman"/>
          <w:sz w:val="24"/>
          <w:szCs w:val="24"/>
        </w:rPr>
        <w:t xml:space="preserve">Незаконные выплаты работникам – </w:t>
      </w:r>
      <w:r>
        <w:rPr>
          <w:rFonts w:ascii="Times New Roman" w:hAnsi="Times New Roman" w:cs="Times New Roman"/>
          <w:sz w:val="24"/>
          <w:szCs w:val="24"/>
        </w:rPr>
        <w:t>7,1</w:t>
      </w:r>
      <w:r w:rsidRPr="00F5639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75940" w:rsidRPr="00457308" w:rsidRDefault="00375940" w:rsidP="003759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39A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обоснованны</w:t>
      </w:r>
      <w:r w:rsidRPr="00F5639A">
        <w:rPr>
          <w:rFonts w:ascii="Times New Roman" w:hAnsi="Times New Roman" w:cs="Times New Roman"/>
          <w:sz w:val="24"/>
          <w:szCs w:val="24"/>
        </w:rPr>
        <w:t>е выплаты работникам –</w:t>
      </w:r>
      <w:r w:rsidRPr="00457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157,2</w:t>
      </w:r>
      <w:r w:rsidRPr="0045730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75940" w:rsidRPr="001377EA" w:rsidRDefault="00375940" w:rsidP="003759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Невыплата заработной платы – 15,9 </w:t>
      </w:r>
      <w:r w:rsidRPr="00457308">
        <w:rPr>
          <w:rFonts w:ascii="Times New Roman" w:hAnsi="Times New Roman" w:cs="Times New Roman"/>
          <w:sz w:val="24"/>
          <w:szCs w:val="24"/>
        </w:rPr>
        <w:t>тыс. рублей.</w:t>
      </w:r>
    </w:p>
    <w:p w:rsidR="00375940" w:rsidRDefault="00375940" w:rsidP="003759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77EA">
        <w:rPr>
          <w:rFonts w:ascii="Times New Roman" w:hAnsi="Times New Roman" w:cs="Times New Roman"/>
          <w:sz w:val="24"/>
          <w:szCs w:val="24"/>
        </w:rPr>
        <w:t xml:space="preserve">Неэффективное использование имущества – </w:t>
      </w:r>
      <w:r>
        <w:rPr>
          <w:rFonts w:ascii="Times New Roman" w:hAnsi="Times New Roman" w:cs="Times New Roman"/>
          <w:sz w:val="24"/>
          <w:szCs w:val="24"/>
        </w:rPr>
        <w:t>1,6</w:t>
      </w:r>
      <w:r w:rsidRPr="001377E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75940" w:rsidRPr="00F5639A" w:rsidRDefault="00375940" w:rsidP="003759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39A">
        <w:rPr>
          <w:rFonts w:ascii="Times New Roman" w:hAnsi="Times New Roman" w:cs="Times New Roman"/>
          <w:sz w:val="24"/>
          <w:szCs w:val="24"/>
        </w:rPr>
        <w:t xml:space="preserve">Излишки материальных ценностей – </w:t>
      </w:r>
      <w:r>
        <w:rPr>
          <w:rFonts w:ascii="Times New Roman" w:hAnsi="Times New Roman" w:cs="Times New Roman"/>
          <w:sz w:val="24"/>
          <w:szCs w:val="24"/>
        </w:rPr>
        <w:t>76,2</w:t>
      </w:r>
      <w:r w:rsidRPr="00F5639A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375940" w:rsidRPr="00D01D22" w:rsidRDefault="00375940" w:rsidP="003759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1D22">
        <w:rPr>
          <w:rFonts w:ascii="Times New Roman" w:hAnsi="Times New Roman" w:cs="Times New Roman"/>
          <w:sz w:val="24"/>
          <w:szCs w:val="24"/>
        </w:rPr>
        <w:t xml:space="preserve">Нарушения бухгалтерского учета – </w:t>
      </w:r>
      <w:r>
        <w:rPr>
          <w:rFonts w:ascii="Times New Roman" w:hAnsi="Times New Roman" w:cs="Times New Roman"/>
          <w:sz w:val="24"/>
          <w:szCs w:val="24"/>
        </w:rPr>
        <w:t>5,6</w:t>
      </w:r>
      <w:r w:rsidRPr="00D01D2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D5618" w:rsidRPr="004245E2" w:rsidRDefault="002F7EEF" w:rsidP="00E103EF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D01D22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Pr="002F7EEF">
        <w:rPr>
          <w:rFonts w:ascii="Times New Roman" w:hAnsi="Times New Roman" w:cs="Times New Roman"/>
          <w:sz w:val="24"/>
          <w:szCs w:val="24"/>
        </w:rPr>
        <w:t>учреждения направлено предписание</w:t>
      </w:r>
      <w:r w:rsidR="00001242" w:rsidRPr="002F7EEF">
        <w:rPr>
          <w:rFonts w:ascii="Times New Roman" w:hAnsi="Times New Roman" w:cs="Times New Roman"/>
          <w:sz w:val="24"/>
          <w:szCs w:val="24"/>
        </w:rPr>
        <w:t xml:space="preserve"> от </w:t>
      </w:r>
      <w:r w:rsidRPr="002F7EEF">
        <w:rPr>
          <w:rFonts w:ascii="Times New Roman" w:hAnsi="Times New Roman" w:cs="Times New Roman"/>
          <w:sz w:val="24"/>
          <w:szCs w:val="24"/>
        </w:rPr>
        <w:t>25.04</w:t>
      </w:r>
      <w:r w:rsidR="00001242" w:rsidRPr="002F7EEF">
        <w:rPr>
          <w:rFonts w:ascii="Times New Roman" w:hAnsi="Times New Roman" w:cs="Times New Roman"/>
          <w:sz w:val="24"/>
          <w:szCs w:val="24"/>
        </w:rPr>
        <w:t>.</w:t>
      </w:r>
      <w:r w:rsidR="00121907" w:rsidRPr="002F7EEF">
        <w:rPr>
          <w:rFonts w:ascii="Times New Roman" w:hAnsi="Times New Roman" w:cs="Times New Roman"/>
          <w:sz w:val="24"/>
          <w:szCs w:val="24"/>
        </w:rPr>
        <w:t>201</w:t>
      </w:r>
      <w:r w:rsidRPr="002F7EEF">
        <w:rPr>
          <w:rFonts w:ascii="Times New Roman" w:hAnsi="Times New Roman" w:cs="Times New Roman"/>
          <w:sz w:val="24"/>
          <w:szCs w:val="24"/>
        </w:rPr>
        <w:t>6</w:t>
      </w:r>
      <w:r w:rsidR="00001242" w:rsidRPr="002F7EEF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A4A16" w:rsidRPr="002F7EEF">
        <w:rPr>
          <w:rFonts w:ascii="Times New Roman" w:hAnsi="Times New Roman" w:cs="Times New Roman"/>
          <w:sz w:val="24"/>
          <w:szCs w:val="24"/>
        </w:rPr>
        <w:t xml:space="preserve">3 </w:t>
      </w:r>
      <w:r w:rsidR="00001242" w:rsidRPr="002F7EEF">
        <w:rPr>
          <w:rFonts w:ascii="Times New Roman" w:hAnsi="Times New Roman" w:cs="Times New Roman"/>
          <w:sz w:val="24"/>
          <w:szCs w:val="24"/>
        </w:rPr>
        <w:t xml:space="preserve">со сроком исполнения </w:t>
      </w:r>
      <w:r w:rsidR="00D4789A" w:rsidRPr="002F7EEF">
        <w:rPr>
          <w:rFonts w:ascii="Times New Roman" w:hAnsi="Times New Roman" w:cs="Times New Roman"/>
          <w:sz w:val="24"/>
          <w:szCs w:val="24"/>
        </w:rPr>
        <w:t xml:space="preserve">до </w:t>
      </w:r>
      <w:r w:rsidRPr="002F7EEF">
        <w:rPr>
          <w:rFonts w:ascii="Times New Roman" w:hAnsi="Times New Roman" w:cs="Times New Roman"/>
          <w:sz w:val="24"/>
          <w:szCs w:val="24"/>
        </w:rPr>
        <w:t>26.05</w:t>
      </w:r>
      <w:r w:rsidR="00001242" w:rsidRPr="002F7EEF">
        <w:rPr>
          <w:rFonts w:ascii="Times New Roman" w:hAnsi="Times New Roman" w:cs="Times New Roman"/>
          <w:sz w:val="24"/>
          <w:szCs w:val="24"/>
        </w:rPr>
        <w:t>.</w:t>
      </w:r>
      <w:r w:rsidR="00121907" w:rsidRPr="002F7EEF">
        <w:rPr>
          <w:rFonts w:ascii="Times New Roman" w:hAnsi="Times New Roman" w:cs="Times New Roman"/>
          <w:sz w:val="24"/>
          <w:szCs w:val="24"/>
        </w:rPr>
        <w:t>201</w:t>
      </w:r>
      <w:r w:rsidRPr="002F7EEF">
        <w:rPr>
          <w:rFonts w:ascii="Times New Roman" w:hAnsi="Times New Roman" w:cs="Times New Roman"/>
          <w:sz w:val="24"/>
          <w:szCs w:val="24"/>
        </w:rPr>
        <w:t>6</w:t>
      </w:r>
      <w:r w:rsidR="00001242" w:rsidRPr="002F7EEF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AC1494">
        <w:rPr>
          <w:rFonts w:ascii="Times New Roman" w:hAnsi="Times New Roman" w:cs="Times New Roman"/>
          <w:sz w:val="24"/>
          <w:szCs w:val="24"/>
        </w:rPr>
        <w:t>Ответ на предписание получен 31</w:t>
      </w:r>
      <w:r w:rsidR="00AC1494" w:rsidRPr="002F7EEF">
        <w:rPr>
          <w:rFonts w:ascii="Times New Roman" w:hAnsi="Times New Roman" w:cs="Times New Roman"/>
          <w:sz w:val="24"/>
          <w:szCs w:val="24"/>
        </w:rPr>
        <w:t>.05.2016</w:t>
      </w:r>
      <w:r w:rsidR="00AC1494">
        <w:rPr>
          <w:rFonts w:ascii="Times New Roman" w:hAnsi="Times New Roman" w:cs="Times New Roman"/>
          <w:sz w:val="24"/>
          <w:szCs w:val="24"/>
        </w:rPr>
        <w:t>,</w:t>
      </w:r>
      <w:r w:rsidR="00AC1494" w:rsidRPr="002F7EEF">
        <w:rPr>
          <w:rFonts w:ascii="Times New Roman" w:hAnsi="Times New Roman" w:cs="Times New Roman"/>
          <w:sz w:val="24"/>
          <w:szCs w:val="24"/>
        </w:rPr>
        <w:t xml:space="preserve"> </w:t>
      </w:r>
      <w:r w:rsidR="00AC1494">
        <w:rPr>
          <w:rFonts w:ascii="Times New Roman" w:hAnsi="Times New Roman" w:cs="Times New Roman"/>
          <w:sz w:val="24"/>
          <w:szCs w:val="24"/>
        </w:rPr>
        <w:t xml:space="preserve"> 27</w:t>
      </w:r>
      <w:r w:rsidR="00AC1494" w:rsidRPr="00E37AEF">
        <w:rPr>
          <w:rFonts w:ascii="Times New Roman" w:hAnsi="Times New Roman" w:cs="Times New Roman"/>
          <w:sz w:val="24"/>
          <w:szCs w:val="24"/>
        </w:rPr>
        <w:t>.06.2016 года.</w:t>
      </w:r>
      <w:r w:rsidR="00291167" w:rsidRPr="004245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D5618" w:rsidRPr="00AC1494">
        <w:rPr>
          <w:rFonts w:ascii="Times New Roman" w:hAnsi="Times New Roman" w:cs="Times New Roman"/>
          <w:sz w:val="24"/>
          <w:szCs w:val="24"/>
        </w:rPr>
        <w:t>Нарушения устранены частично.</w:t>
      </w:r>
    </w:p>
    <w:p w:rsidR="00001242" w:rsidRPr="00503195" w:rsidRDefault="00001242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3195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наложено одно дисциплинарное взыскание. </w:t>
      </w:r>
    </w:p>
    <w:p w:rsidR="00503195" w:rsidRPr="0055209B" w:rsidRDefault="00503195" w:rsidP="005031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209B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наложено одно  административное  взыскание. </w:t>
      </w:r>
    </w:p>
    <w:p w:rsidR="00503195" w:rsidRPr="004245E2" w:rsidRDefault="00503195" w:rsidP="00E103EF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C0614C" w:rsidRPr="00846A3A" w:rsidRDefault="00C0614C" w:rsidP="00C0614C">
      <w:pPr>
        <w:pStyle w:val="2"/>
        <w:rPr>
          <w:color w:val="auto"/>
          <w:sz w:val="22"/>
          <w:szCs w:val="22"/>
        </w:rPr>
      </w:pPr>
      <w:r w:rsidRPr="00846A3A">
        <w:rPr>
          <w:color w:val="auto"/>
          <w:sz w:val="22"/>
          <w:szCs w:val="22"/>
        </w:rPr>
        <w:t xml:space="preserve">Муниципальное </w:t>
      </w:r>
      <w:r w:rsidRPr="006E501B">
        <w:rPr>
          <w:color w:val="auto"/>
          <w:sz w:val="22"/>
          <w:szCs w:val="22"/>
        </w:rPr>
        <w:t xml:space="preserve">казенное общеобразовательное учреждение </w:t>
      </w:r>
      <w:r w:rsidRPr="00846A3A">
        <w:rPr>
          <w:color w:val="auto"/>
          <w:sz w:val="22"/>
          <w:szCs w:val="22"/>
        </w:rPr>
        <w:t>«</w:t>
      </w:r>
      <w:proofErr w:type="spellStart"/>
      <w:r>
        <w:rPr>
          <w:color w:val="auto"/>
          <w:sz w:val="22"/>
          <w:szCs w:val="22"/>
        </w:rPr>
        <w:t>Пархомен</w:t>
      </w:r>
      <w:r w:rsidRPr="00846A3A">
        <w:rPr>
          <w:color w:val="auto"/>
          <w:sz w:val="22"/>
          <w:szCs w:val="22"/>
        </w:rPr>
        <w:t>ская</w:t>
      </w:r>
      <w:proofErr w:type="spellEnd"/>
      <w:r w:rsidRPr="00846A3A">
        <w:rPr>
          <w:color w:val="auto"/>
          <w:sz w:val="22"/>
          <w:szCs w:val="22"/>
        </w:rPr>
        <w:t xml:space="preserve"> основная школа» Калачёвского муниципального района Волгоградской области:</w:t>
      </w:r>
    </w:p>
    <w:p w:rsidR="00972BD7" w:rsidRPr="00C0614C" w:rsidRDefault="00972BD7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14C">
        <w:rPr>
          <w:rFonts w:ascii="Times New Roman" w:hAnsi="Times New Roman" w:cs="Times New Roman"/>
          <w:sz w:val="24"/>
          <w:szCs w:val="24"/>
        </w:rPr>
        <w:t>Выездная ревизия финансово – хозяйственной деятельности  по</w:t>
      </w:r>
      <w:r w:rsidRPr="00C0614C">
        <w:rPr>
          <w:sz w:val="24"/>
          <w:szCs w:val="24"/>
        </w:rPr>
        <w:t xml:space="preserve"> </w:t>
      </w:r>
      <w:r w:rsidRPr="00C0614C">
        <w:rPr>
          <w:rFonts w:ascii="Times New Roman" w:eastAsia="Calibri" w:hAnsi="Times New Roman" w:cs="Times New Roman"/>
          <w:sz w:val="24"/>
          <w:szCs w:val="24"/>
        </w:rPr>
        <w:t>исполнени</w:t>
      </w:r>
      <w:r w:rsidRPr="00C0614C">
        <w:rPr>
          <w:rFonts w:ascii="Times New Roman" w:hAnsi="Times New Roman" w:cs="Times New Roman"/>
          <w:sz w:val="24"/>
          <w:szCs w:val="24"/>
        </w:rPr>
        <w:t>ю</w:t>
      </w:r>
      <w:r w:rsidRPr="00C0614C">
        <w:rPr>
          <w:rFonts w:ascii="Times New Roman" w:eastAsia="Calibri" w:hAnsi="Times New Roman" w:cs="Times New Roman"/>
          <w:sz w:val="24"/>
          <w:szCs w:val="24"/>
        </w:rPr>
        <w:t xml:space="preserve"> муниципального задания</w:t>
      </w:r>
      <w:r w:rsidRPr="00C0614C">
        <w:rPr>
          <w:rFonts w:ascii="Times New Roman" w:hAnsi="Times New Roman" w:cs="Times New Roman"/>
          <w:sz w:val="28"/>
          <w:szCs w:val="28"/>
        </w:rPr>
        <w:t xml:space="preserve"> </w:t>
      </w:r>
      <w:r w:rsidRPr="00C0614C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="001F6FA8" w:rsidRPr="00C0614C">
        <w:rPr>
          <w:rFonts w:ascii="Times New Roman" w:hAnsi="Times New Roman" w:cs="Times New Roman"/>
          <w:sz w:val="24"/>
          <w:szCs w:val="24"/>
        </w:rPr>
        <w:t xml:space="preserve"> с </w:t>
      </w:r>
      <w:r w:rsidRPr="00C0614C">
        <w:rPr>
          <w:rFonts w:ascii="Times New Roman" w:hAnsi="Times New Roman" w:cs="Times New Roman"/>
          <w:sz w:val="24"/>
          <w:szCs w:val="24"/>
        </w:rPr>
        <w:t>01.01.</w:t>
      </w:r>
      <w:r w:rsidR="00121907" w:rsidRPr="00C0614C">
        <w:rPr>
          <w:rFonts w:ascii="Times New Roman" w:hAnsi="Times New Roman" w:cs="Times New Roman"/>
          <w:sz w:val="24"/>
          <w:szCs w:val="24"/>
        </w:rPr>
        <w:t>201</w:t>
      </w:r>
      <w:r w:rsidR="00C0614C" w:rsidRPr="00C0614C">
        <w:rPr>
          <w:rFonts w:ascii="Times New Roman" w:hAnsi="Times New Roman" w:cs="Times New Roman"/>
          <w:sz w:val="24"/>
          <w:szCs w:val="24"/>
        </w:rPr>
        <w:t>5</w:t>
      </w:r>
      <w:r w:rsidRPr="00C0614C">
        <w:rPr>
          <w:rFonts w:ascii="Times New Roman" w:hAnsi="Times New Roman" w:cs="Times New Roman"/>
          <w:sz w:val="24"/>
          <w:szCs w:val="24"/>
        </w:rPr>
        <w:t xml:space="preserve"> года по 31.12.</w:t>
      </w:r>
      <w:r w:rsidR="00121907" w:rsidRPr="00C0614C">
        <w:rPr>
          <w:rFonts w:ascii="Times New Roman" w:hAnsi="Times New Roman" w:cs="Times New Roman"/>
          <w:sz w:val="24"/>
          <w:szCs w:val="24"/>
        </w:rPr>
        <w:t>201</w:t>
      </w:r>
      <w:r w:rsidR="00C0614C" w:rsidRPr="00C0614C">
        <w:rPr>
          <w:rFonts w:ascii="Times New Roman" w:hAnsi="Times New Roman" w:cs="Times New Roman"/>
          <w:sz w:val="24"/>
          <w:szCs w:val="24"/>
        </w:rPr>
        <w:t>5</w:t>
      </w:r>
      <w:r w:rsidRPr="00C0614C">
        <w:rPr>
          <w:rFonts w:ascii="Times New Roman" w:hAnsi="Times New Roman" w:cs="Times New Roman"/>
          <w:sz w:val="24"/>
          <w:szCs w:val="24"/>
        </w:rPr>
        <w:t xml:space="preserve"> года проведена в срок с </w:t>
      </w:r>
      <w:r w:rsidR="00C0614C" w:rsidRPr="00C0614C">
        <w:rPr>
          <w:rFonts w:ascii="Times New Roman" w:hAnsi="Times New Roman" w:cs="Times New Roman"/>
          <w:sz w:val="24"/>
          <w:szCs w:val="24"/>
        </w:rPr>
        <w:t>25.04</w:t>
      </w:r>
      <w:r w:rsidR="001F6FA8" w:rsidRPr="00C0614C">
        <w:rPr>
          <w:rFonts w:ascii="Times New Roman" w:hAnsi="Times New Roman" w:cs="Times New Roman"/>
          <w:sz w:val="24"/>
          <w:szCs w:val="24"/>
        </w:rPr>
        <w:t>.</w:t>
      </w:r>
      <w:r w:rsidR="00121907" w:rsidRPr="00C0614C">
        <w:rPr>
          <w:rFonts w:ascii="Times New Roman" w:hAnsi="Times New Roman" w:cs="Times New Roman"/>
          <w:sz w:val="24"/>
          <w:szCs w:val="24"/>
        </w:rPr>
        <w:t>201</w:t>
      </w:r>
      <w:r w:rsidR="00C0614C" w:rsidRPr="00C0614C">
        <w:rPr>
          <w:rFonts w:ascii="Times New Roman" w:hAnsi="Times New Roman" w:cs="Times New Roman"/>
          <w:sz w:val="24"/>
          <w:szCs w:val="24"/>
        </w:rPr>
        <w:t>6</w:t>
      </w:r>
      <w:r w:rsidR="001F6FA8" w:rsidRPr="00C0614C">
        <w:rPr>
          <w:rFonts w:ascii="Times New Roman" w:hAnsi="Times New Roman" w:cs="Times New Roman"/>
          <w:sz w:val="24"/>
          <w:szCs w:val="24"/>
        </w:rPr>
        <w:t xml:space="preserve"> </w:t>
      </w:r>
      <w:r w:rsidRPr="00C0614C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C0614C" w:rsidRPr="00C0614C">
        <w:rPr>
          <w:rFonts w:ascii="Times New Roman" w:hAnsi="Times New Roman" w:cs="Times New Roman"/>
          <w:sz w:val="24"/>
          <w:szCs w:val="24"/>
        </w:rPr>
        <w:t>18.05</w:t>
      </w:r>
      <w:r w:rsidRPr="00C0614C">
        <w:rPr>
          <w:rFonts w:ascii="Times New Roman" w:hAnsi="Times New Roman" w:cs="Times New Roman"/>
          <w:sz w:val="24"/>
          <w:szCs w:val="24"/>
        </w:rPr>
        <w:t>.</w:t>
      </w:r>
      <w:r w:rsidR="00121907" w:rsidRPr="00C0614C">
        <w:rPr>
          <w:rFonts w:ascii="Times New Roman" w:hAnsi="Times New Roman" w:cs="Times New Roman"/>
          <w:sz w:val="24"/>
          <w:szCs w:val="24"/>
        </w:rPr>
        <w:t>201</w:t>
      </w:r>
      <w:r w:rsidR="00C0614C" w:rsidRPr="00C0614C">
        <w:rPr>
          <w:rFonts w:ascii="Times New Roman" w:hAnsi="Times New Roman" w:cs="Times New Roman"/>
          <w:sz w:val="24"/>
          <w:szCs w:val="24"/>
        </w:rPr>
        <w:t>6</w:t>
      </w:r>
      <w:r w:rsidRPr="00C0614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64E3A" w:rsidRPr="00C0614C" w:rsidRDefault="00264E3A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14C">
        <w:rPr>
          <w:rFonts w:ascii="Times New Roman" w:hAnsi="Times New Roman" w:cs="Times New Roman"/>
          <w:sz w:val="24"/>
          <w:szCs w:val="24"/>
        </w:rPr>
        <w:t xml:space="preserve">Сумма проверенных средств – </w:t>
      </w:r>
      <w:r w:rsidR="00C0614C" w:rsidRPr="00C0614C">
        <w:rPr>
          <w:rFonts w:ascii="Times New Roman" w:hAnsi="Times New Roman" w:cs="Times New Roman"/>
          <w:sz w:val="24"/>
          <w:szCs w:val="24"/>
        </w:rPr>
        <w:t>5677,9</w:t>
      </w:r>
      <w:r w:rsidR="00E01F8D" w:rsidRPr="00C0614C">
        <w:rPr>
          <w:rFonts w:ascii="Times New Roman" w:hAnsi="Times New Roman" w:cs="Times New Roman"/>
          <w:sz w:val="24"/>
          <w:szCs w:val="24"/>
        </w:rPr>
        <w:t xml:space="preserve"> </w:t>
      </w:r>
      <w:r w:rsidRPr="00C0614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64E3A" w:rsidRPr="00C0614C" w:rsidRDefault="00264E3A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14C">
        <w:rPr>
          <w:rFonts w:ascii="Times New Roman" w:hAnsi="Times New Roman" w:cs="Times New Roman"/>
          <w:sz w:val="24"/>
          <w:szCs w:val="24"/>
        </w:rPr>
        <w:t xml:space="preserve">Сумма выявленных нарушений – </w:t>
      </w:r>
      <w:r w:rsidR="00C0614C" w:rsidRPr="00C0614C">
        <w:rPr>
          <w:rFonts w:ascii="Times New Roman" w:hAnsi="Times New Roman" w:cs="Times New Roman"/>
          <w:sz w:val="24"/>
          <w:szCs w:val="24"/>
        </w:rPr>
        <w:t>4</w:t>
      </w:r>
      <w:r w:rsidR="00214FA9">
        <w:rPr>
          <w:rFonts w:ascii="Times New Roman" w:hAnsi="Times New Roman" w:cs="Times New Roman"/>
          <w:sz w:val="24"/>
          <w:szCs w:val="24"/>
        </w:rPr>
        <w:t>12</w:t>
      </w:r>
      <w:r w:rsidR="00C0614C" w:rsidRPr="00C0614C">
        <w:rPr>
          <w:rFonts w:ascii="Times New Roman" w:hAnsi="Times New Roman" w:cs="Times New Roman"/>
          <w:sz w:val="24"/>
          <w:szCs w:val="24"/>
        </w:rPr>
        <w:t>,4</w:t>
      </w:r>
      <w:r w:rsidR="00E01F8D" w:rsidRPr="00C0614C">
        <w:rPr>
          <w:rFonts w:ascii="Times New Roman" w:hAnsi="Times New Roman" w:cs="Times New Roman"/>
          <w:sz w:val="24"/>
          <w:szCs w:val="24"/>
        </w:rPr>
        <w:t xml:space="preserve"> </w:t>
      </w:r>
      <w:r w:rsidRPr="00C0614C">
        <w:rPr>
          <w:rFonts w:ascii="Times New Roman" w:hAnsi="Times New Roman" w:cs="Times New Roman"/>
          <w:sz w:val="24"/>
          <w:szCs w:val="24"/>
        </w:rPr>
        <w:t xml:space="preserve"> тыс. рублей в том числе:</w:t>
      </w:r>
    </w:p>
    <w:p w:rsidR="00C0614C" w:rsidRDefault="00C0614C" w:rsidP="00C061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39A">
        <w:rPr>
          <w:rFonts w:ascii="Times New Roman" w:hAnsi="Times New Roman" w:cs="Times New Roman"/>
          <w:sz w:val="24"/>
          <w:szCs w:val="24"/>
        </w:rPr>
        <w:t xml:space="preserve">Незаконные выплаты работникам – </w:t>
      </w:r>
      <w:r>
        <w:rPr>
          <w:rFonts w:ascii="Times New Roman" w:hAnsi="Times New Roman" w:cs="Times New Roman"/>
          <w:sz w:val="24"/>
          <w:szCs w:val="24"/>
        </w:rPr>
        <w:t>5,5</w:t>
      </w:r>
      <w:r w:rsidRPr="00F5639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0614C" w:rsidRPr="00457308" w:rsidRDefault="00C0614C" w:rsidP="00C061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39A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обоснованны</w:t>
      </w:r>
      <w:r w:rsidRPr="00F5639A">
        <w:rPr>
          <w:rFonts w:ascii="Times New Roman" w:hAnsi="Times New Roman" w:cs="Times New Roman"/>
          <w:sz w:val="24"/>
          <w:szCs w:val="24"/>
        </w:rPr>
        <w:t>е выплаты работникам –</w:t>
      </w:r>
      <w:r w:rsidRPr="00457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82,7</w:t>
      </w:r>
      <w:r w:rsidRPr="0045730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0614C" w:rsidRDefault="00C0614C" w:rsidP="00C061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Невыплата заработной платы – </w:t>
      </w:r>
      <w:r w:rsidR="00214FA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,8 </w:t>
      </w:r>
      <w:r w:rsidRPr="00457308">
        <w:rPr>
          <w:rFonts w:ascii="Times New Roman" w:hAnsi="Times New Roman" w:cs="Times New Roman"/>
          <w:sz w:val="24"/>
          <w:szCs w:val="24"/>
        </w:rPr>
        <w:t>тыс. рублей.</w:t>
      </w:r>
    </w:p>
    <w:p w:rsidR="00C0614C" w:rsidRPr="001377EA" w:rsidRDefault="00C0614C" w:rsidP="00C061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Необоснованное списание ГСМ – 30,9 </w:t>
      </w:r>
      <w:r w:rsidRPr="001377EA">
        <w:rPr>
          <w:rFonts w:ascii="Times New Roman" w:hAnsi="Times New Roman" w:cs="Times New Roman"/>
          <w:sz w:val="24"/>
          <w:szCs w:val="24"/>
        </w:rPr>
        <w:t>тыс. рублей.</w:t>
      </w:r>
    </w:p>
    <w:p w:rsidR="00C0614C" w:rsidRDefault="00C0614C" w:rsidP="00C061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77EA">
        <w:rPr>
          <w:rFonts w:ascii="Times New Roman" w:hAnsi="Times New Roman" w:cs="Times New Roman"/>
          <w:sz w:val="24"/>
          <w:szCs w:val="24"/>
        </w:rPr>
        <w:t xml:space="preserve">Неэффективное использование имущества – </w:t>
      </w:r>
      <w:r>
        <w:rPr>
          <w:rFonts w:ascii="Times New Roman" w:hAnsi="Times New Roman" w:cs="Times New Roman"/>
          <w:sz w:val="24"/>
          <w:szCs w:val="24"/>
        </w:rPr>
        <w:t>18,7</w:t>
      </w:r>
      <w:r w:rsidRPr="001377E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0614C" w:rsidRPr="00F5639A" w:rsidRDefault="00C0614C" w:rsidP="00C061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39A">
        <w:rPr>
          <w:rFonts w:ascii="Times New Roman" w:hAnsi="Times New Roman" w:cs="Times New Roman"/>
          <w:sz w:val="24"/>
          <w:szCs w:val="24"/>
        </w:rPr>
        <w:t xml:space="preserve">Излишки материальных ценностей – </w:t>
      </w:r>
      <w:r>
        <w:rPr>
          <w:rFonts w:ascii="Times New Roman" w:hAnsi="Times New Roman" w:cs="Times New Roman"/>
          <w:sz w:val="24"/>
          <w:szCs w:val="24"/>
        </w:rPr>
        <w:t>55,8</w:t>
      </w:r>
      <w:r w:rsidRPr="00F5639A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C0614C" w:rsidRPr="00D01D22" w:rsidRDefault="00C0614C" w:rsidP="00C061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1D22">
        <w:rPr>
          <w:rFonts w:ascii="Times New Roman" w:hAnsi="Times New Roman" w:cs="Times New Roman"/>
          <w:sz w:val="24"/>
          <w:szCs w:val="24"/>
        </w:rPr>
        <w:t xml:space="preserve">Нарушения бухгалтерского учета – </w:t>
      </w:r>
      <w:r>
        <w:rPr>
          <w:rFonts w:ascii="Times New Roman" w:hAnsi="Times New Roman" w:cs="Times New Roman"/>
          <w:sz w:val="24"/>
          <w:szCs w:val="24"/>
        </w:rPr>
        <w:t>214,0</w:t>
      </w:r>
      <w:r w:rsidRPr="00D01D2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D5618" w:rsidRPr="00FE3032" w:rsidRDefault="00C0614C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3032">
        <w:rPr>
          <w:rFonts w:ascii="Times New Roman" w:hAnsi="Times New Roman" w:cs="Times New Roman"/>
          <w:sz w:val="24"/>
          <w:szCs w:val="24"/>
        </w:rPr>
        <w:t xml:space="preserve">Руководителю учреждения направлено предписание от </w:t>
      </w:r>
      <w:r w:rsidR="0025708E" w:rsidRPr="00FE3032">
        <w:rPr>
          <w:rFonts w:ascii="Times New Roman" w:hAnsi="Times New Roman" w:cs="Times New Roman"/>
          <w:sz w:val="24"/>
          <w:szCs w:val="24"/>
        </w:rPr>
        <w:t>23</w:t>
      </w:r>
      <w:r w:rsidRPr="00FE3032">
        <w:rPr>
          <w:rFonts w:ascii="Times New Roman" w:hAnsi="Times New Roman" w:cs="Times New Roman"/>
          <w:sz w:val="24"/>
          <w:szCs w:val="24"/>
        </w:rPr>
        <w:t>.05.2016 года №4 со сроком исполнения до 27.06.2016 года.</w:t>
      </w:r>
      <w:r w:rsidR="00264E3A" w:rsidRPr="00FE3032">
        <w:rPr>
          <w:rFonts w:ascii="Times New Roman" w:hAnsi="Times New Roman" w:cs="Times New Roman"/>
          <w:sz w:val="24"/>
          <w:szCs w:val="24"/>
        </w:rPr>
        <w:t xml:space="preserve"> </w:t>
      </w:r>
      <w:r w:rsidR="00B15BAB" w:rsidRPr="00FE3032">
        <w:rPr>
          <w:rFonts w:ascii="Times New Roman" w:hAnsi="Times New Roman" w:cs="Times New Roman"/>
          <w:sz w:val="24"/>
          <w:szCs w:val="24"/>
        </w:rPr>
        <w:t>Ответ на предписание получен</w:t>
      </w:r>
      <w:r w:rsidR="00264E3A" w:rsidRPr="00FE3032">
        <w:rPr>
          <w:rFonts w:ascii="Times New Roman" w:hAnsi="Times New Roman" w:cs="Times New Roman"/>
          <w:sz w:val="24"/>
          <w:szCs w:val="24"/>
        </w:rPr>
        <w:t xml:space="preserve"> </w:t>
      </w:r>
      <w:r w:rsidR="00B15BAB" w:rsidRPr="00FE3032">
        <w:rPr>
          <w:rFonts w:ascii="Times New Roman" w:hAnsi="Times New Roman" w:cs="Times New Roman"/>
          <w:sz w:val="24"/>
          <w:szCs w:val="24"/>
        </w:rPr>
        <w:t>20.07</w:t>
      </w:r>
      <w:r w:rsidR="00264E3A" w:rsidRPr="00FE3032">
        <w:rPr>
          <w:rFonts w:ascii="Times New Roman" w:hAnsi="Times New Roman" w:cs="Times New Roman"/>
          <w:sz w:val="24"/>
          <w:szCs w:val="24"/>
        </w:rPr>
        <w:t>.</w:t>
      </w:r>
      <w:r w:rsidR="00121907" w:rsidRPr="00FE3032">
        <w:rPr>
          <w:rFonts w:ascii="Times New Roman" w:hAnsi="Times New Roman" w:cs="Times New Roman"/>
          <w:sz w:val="24"/>
          <w:szCs w:val="24"/>
        </w:rPr>
        <w:t>201</w:t>
      </w:r>
      <w:r w:rsidR="00B15BAB" w:rsidRPr="00FE3032">
        <w:rPr>
          <w:rFonts w:ascii="Times New Roman" w:hAnsi="Times New Roman" w:cs="Times New Roman"/>
          <w:sz w:val="24"/>
          <w:szCs w:val="24"/>
        </w:rPr>
        <w:t>6</w:t>
      </w:r>
      <w:r w:rsidR="00264E3A" w:rsidRPr="00FE3032">
        <w:rPr>
          <w:rFonts w:ascii="Times New Roman" w:hAnsi="Times New Roman" w:cs="Times New Roman"/>
          <w:sz w:val="24"/>
          <w:szCs w:val="24"/>
        </w:rPr>
        <w:t xml:space="preserve"> года.</w:t>
      </w:r>
      <w:r w:rsidR="00291167" w:rsidRPr="00FE3032">
        <w:rPr>
          <w:rFonts w:ascii="Times New Roman" w:hAnsi="Times New Roman" w:cs="Times New Roman"/>
          <w:sz w:val="24"/>
          <w:szCs w:val="24"/>
        </w:rPr>
        <w:t xml:space="preserve"> </w:t>
      </w:r>
      <w:r w:rsidR="003D5618" w:rsidRPr="00FE3032">
        <w:rPr>
          <w:rFonts w:ascii="Times New Roman" w:hAnsi="Times New Roman" w:cs="Times New Roman"/>
          <w:sz w:val="24"/>
          <w:szCs w:val="24"/>
        </w:rPr>
        <w:t>Нарушения устранены частично.</w:t>
      </w:r>
    </w:p>
    <w:p w:rsidR="00264E3A" w:rsidRPr="00FE3032" w:rsidRDefault="00264E3A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3032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наложено </w:t>
      </w:r>
      <w:r w:rsidR="00FE3032" w:rsidRPr="00FE3032">
        <w:rPr>
          <w:rFonts w:ascii="Times New Roman" w:hAnsi="Times New Roman" w:cs="Times New Roman"/>
          <w:sz w:val="24"/>
          <w:szCs w:val="24"/>
        </w:rPr>
        <w:t>три</w:t>
      </w:r>
      <w:r w:rsidR="00BC595B" w:rsidRPr="00FE3032">
        <w:rPr>
          <w:rFonts w:ascii="Times New Roman" w:hAnsi="Times New Roman" w:cs="Times New Roman"/>
          <w:sz w:val="24"/>
          <w:szCs w:val="24"/>
        </w:rPr>
        <w:t xml:space="preserve"> </w:t>
      </w:r>
      <w:r w:rsidRPr="00FE3032">
        <w:rPr>
          <w:rFonts w:ascii="Times New Roman" w:hAnsi="Times New Roman" w:cs="Times New Roman"/>
          <w:sz w:val="24"/>
          <w:szCs w:val="24"/>
        </w:rPr>
        <w:t xml:space="preserve"> </w:t>
      </w:r>
      <w:r w:rsidR="00FE3032">
        <w:rPr>
          <w:rFonts w:ascii="Times New Roman" w:hAnsi="Times New Roman" w:cs="Times New Roman"/>
          <w:sz w:val="24"/>
          <w:szCs w:val="24"/>
        </w:rPr>
        <w:t>дисциплинар</w:t>
      </w:r>
      <w:r w:rsidR="00543436" w:rsidRPr="00FE3032">
        <w:rPr>
          <w:rFonts w:ascii="Times New Roman" w:hAnsi="Times New Roman" w:cs="Times New Roman"/>
          <w:sz w:val="24"/>
          <w:szCs w:val="24"/>
        </w:rPr>
        <w:t>н</w:t>
      </w:r>
      <w:r w:rsidR="00FE3032" w:rsidRPr="00FE3032">
        <w:rPr>
          <w:rFonts w:ascii="Times New Roman" w:hAnsi="Times New Roman" w:cs="Times New Roman"/>
          <w:sz w:val="24"/>
          <w:szCs w:val="24"/>
        </w:rPr>
        <w:t>ых</w:t>
      </w:r>
      <w:r w:rsidRPr="00FE3032">
        <w:rPr>
          <w:rFonts w:ascii="Times New Roman" w:hAnsi="Times New Roman" w:cs="Times New Roman"/>
          <w:sz w:val="24"/>
          <w:szCs w:val="24"/>
        </w:rPr>
        <w:t xml:space="preserve"> взыскани</w:t>
      </w:r>
      <w:r w:rsidR="00FE3032" w:rsidRPr="00FE3032">
        <w:rPr>
          <w:rFonts w:ascii="Times New Roman" w:hAnsi="Times New Roman" w:cs="Times New Roman"/>
          <w:sz w:val="24"/>
          <w:szCs w:val="24"/>
        </w:rPr>
        <w:t>я</w:t>
      </w:r>
      <w:r w:rsidRPr="00FE30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4E3A" w:rsidRPr="004245E2" w:rsidRDefault="00264E3A" w:rsidP="00E103EF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25708E" w:rsidRPr="00846A3A" w:rsidRDefault="0025708E" w:rsidP="0025708E">
      <w:pPr>
        <w:pStyle w:val="2"/>
        <w:rPr>
          <w:color w:val="auto"/>
          <w:sz w:val="22"/>
          <w:szCs w:val="22"/>
        </w:rPr>
      </w:pPr>
      <w:r w:rsidRPr="00846A3A">
        <w:rPr>
          <w:color w:val="auto"/>
          <w:sz w:val="22"/>
          <w:szCs w:val="22"/>
        </w:rPr>
        <w:t xml:space="preserve">Муниципальное </w:t>
      </w:r>
      <w:r w:rsidRPr="006E501B">
        <w:rPr>
          <w:color w:val="auto"/>
          <w:sz w:val="22"/>
          <w:szCs w:val="22"/>
        </w:rPr>
        <w:t xml:space="preserve">казенное общеобразовательное учреждение </w:t>
      </w:r>
      <w:r w:rsidRPr="00846A3A">
        <w:rPr>
          <w:color w:val="auto"/>
          <w:sz w:val="22"/>
          <w:szCs w:val="22"/>
        </w:rPr>
        <w:t>«</w:t>
      </w:r>
      <w:r>
        <w:rPr>
          <w:color w:val="auto"/>
          <w:sz w:val="22"/>
          <w:szCs w:val="22"/>
        </w:rPr>
        <w:t>Береславская средняя школа</w:t>
      </w:r>
      <w:r w:rsidRPr="00846A3A">
        <w:rPr>
          <w:color w:val="auto"/>
          <w:sz w:val="22"/>
          <w:szCs w:val="22"/>
        </w:rPr>
        <w:t>» Калачёвского муниципального района Волгоградской области:</w:t>
      </w:r>
    </w:p>
    <w:p w:rsidR="00D1029E" w:rsidRPr="0025708E" w:rsidRDefault="00D1029E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708E">
        <w:rPr>
          <w:rFonts w:ascii="Times New Roman" w:hAnsi="Times New Roman" w:cs="Times New Roman"/>
          <w:sz w:val="24"/>
          <w:szCs w:val="24"/>
        </w:rPr>
        <w:t>Выездная ревизия финансово – хозяйственной деятельности  по</w:t>
      </w:r>
      <w:r w:rsidRPr="0025708E">
        <w:rPr>
          <w:sz w:val="24"/>
          <w:szCs w:val="24"/>
        </w:rPr>
        <w:t xml:space="preserve"> </w:t>
      </w:r>
      <w:r w:rsidRPr="0025708E">
        <w:rPr>
          <w:rFonts w:ascii="Times New Roman" w:eastAsia="Calibri" w:hAnsi="Times New Roman" w:cs="Times New Roman"/>
          <w:sz w:val="24"/>
          <w:szCs w:val="24"/>
        </w:rPr>
        <w:t>исполнени</w:t>
      </w:r>
      <w:r w:rsidRPr="0025708E">
        <w:rPr>
          <w:rFonts w:ascii="Times New Roman" w:hAnsi="Times New Roman" w:cs="Times New Roman"/>
          <w:sz w:val="24"/>
          <w:szCs w:val="24"/>
        </w:rPr>
        <w:t>ю</w:t>
      </w:r>
      <w:r w:rsidRPr="0025708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задания</w:t>
      </w:r>
      <w:r w:rsidRPr="0025708E">
        <w:rPr>
          <w:rFonts w:ascii="Times New Roman" w:hAnsi="Times New Roman" w:cs="Times New Roman"/>
          <w:sz w:val="28"/>
          <w:szCs w:val="28"/>
        </w:rPr>
        <w:t xml:space="preserve"> </w:t>
      </w:r>
      <w:r w:rsidRPr="0025708E">
        <w:rPr>
          <w:rFonts w:ascii="Times New Roman" w:hAnsi="Times New Roman" w:cs="Times New Roman"/>
          <w:sz w:val="24"/>
          <w:szCs w:val="24"/>
        </w:rPr>
        <w:t>за период  с 01.01.</w:t>
      </w:r>
      <w:r w:rsidR="00121907" w:rsidRPr="0025708E">
        <w:rPr>
          <w:rFonts w:ascii="Times New Roman" w:hAnsi="Times New Roman" w:cs="Times New Roman"/>
          <w:sz w:val="24"/>
          <w:szCs w:val="24"/>
        </w:rPr>
        <w:t>201</w:t>
      </w:r>
      <w:r w:rsidR="0025708E" w:rsidRPr="0025708E">
        <w:rPr>
          <w:rFonts w:ascii="Times New Roman" w:hAnsi="Times New Roman" w:cs="Times New Roman"/>
          <w:sz w:val="24"/>
          <w:szCs w:val="24"/>
        </w:rPr>
        <w:t>5</w:t>
      </w:r>
      <w:r w:rsidRPr="0025708E">
        <w:rPr>
          <w:rFonts w:ascii="Times New Roman" w:hAnsi="Times New Roman" w:cs="Times New Roman"/>
          <w:sz w:val="24"/>
          <w:szCs w:val="24"/>
        </w:rPr>
        <w:t xml:space="preserve"> года по 31.12.</w:t>
      </w:r>
      <w:r w:rsidR="00121907" w:rsidRPr="0025708E">
        <w:rPr>
          <w:rFonts w:ascii="Times New Roman" w:hAnsi="Times New Roman" w:cs="Times New Roman"/>
          <w:sz w:val="24"/>
          <w:szCs w:val="24"/>
        </w:rPr>
        <w:t>201</w:t>
      </w:r>
      <w:r w:rsidR="0025708E" w:rsidRPr="0025708E">
        <w:rPr>
          <w:rFonts w:ascii="Times New Roman" w:hAnsi="Times New Roman" w:cs="Times New Roman"/>
          <w:sz w:val="24"/>
          <w:szCs w:val="24"/>
        </w:rPr>
        <w:t>5</w:t>
      </w:r>
      <w:r w:rsidRPr="0025708E">
        <w:rPr>
          <w:rFonts w:ascii="Times New Roman" w:hAnsi="Times New Roman" w:cs="Times New Roman"/>
          <w:sz w:val="24"/>
          <w:szCs w:val="24"/>
        </w:rPr>
        <w:t xml:space="preserve"> года проведена в срок с </w:t>
      </w:r>
      <w:r w:rsidR="0025708E" w:rsidRPr="0025708E">
        <w:rPr>
          <w:rFonts w:ascii="Times New Roman" w:hAnsi="Times New Roman" w:cs="Times New Roman"/>
          <w:sz w:val="24"/>
          <w:szCs w:val="24"/>
        </w:rPr>
        <w:t>25.03.2016 года по 17.06.2016</w:t>
      </w:r>
      <w:r w:rsidRPr="0025708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1029E" w:rsidRPr="0025708E" w:rsidRDefault="00D1029E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708E">
        <w:rPr>
          <w:rFonts w:ascii="Times New Roman" w:hAnsi="Times New Roman" w:cs="Times New Roman"/>
          <w:sz w:val="24"/>
          <w:szCs w:val="24"/>
        </w:rPr>
        <w:lastRenderedPageBreak/>
        <w:t xml:space="preserve">Сумма проверенных средств – </w:t>
      </w:r>
      <w:r w:rsidR="0025708E" w:rsidRPr="0025708E">
        <w:rPr>
          <w:rFonts w:ascii="Times New Roman" w:hAnsi="Times New Roman" w:cs="Times New Roman"/>
          <w:sz w:val="24"/>
          <w:szCs w:val="24"/>
        </w:rPr>
        <w:t>32257,5</w:t>
      </w:r>
      <w:r w:rsidRPr="0025708E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D1029E" w:rsidRPr="0025708E" w:rsidRDefault="00D1029E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708E">
        <w:rPr>
          <w:rFonts w:ascii="Times New Roman" w:hAnsi="Times New Roman" w:cs="Times New Roman"/>
          <w:sz w:val="24"/>
          <w:szCs w:val="24"/>
        </w:rPr>
        <w:t xml:space="preserve">Сумма выявленных нарушений – </w:t>
      </w:r>
      <w:r w:rsidR="0025708E" w:rsidRPr="0025708E">
        <w:rPr>
          <w:rFonts w:ascii="Times New Roman" w:hAnsi="Times New Roman" w:cs="Times New Roman"/>
          <w:sz w:val="24"/>
          <w:szCs w:val="24"/>
        </w:rPr>
        <w:t>1968,4</w:t>
      </w:r>
      <w:r w:rsidRPr="0025708E">
        <w:rPr>
          <w:rFonts w:ascii="Times New Roman" w:hAnsi="Times New Roman" w:cs="Times New Roman"/>
          <w:sz w:val="24"/>
          <w:szCs w:val="24"/>
        </w:rPr>
        <w:t xml:space="preserve">  тыс. рублей в том числе:</w:t>
      </w:r>
    </w:p>
    <w:p w:rsidR="00D1029E" w:rsidRPr="0025708E" w:rsidRDefault="00D1029E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708E">
        <w:rPr>
          <w:rFonts w:ascii="Times New Roman" w:hAnsi="Times New Roman" w:cs="Times New Roman"/>
          <w:sz w:val="24"/>
          <w:szCs w:val="24"/>
        </w:rPr>
        <w:t xml:space="preserve">Необоснованные </w:t>
      </w:r>
      <w:r w:rsidR="0025708E" w:rsidRPr="0025708E">
        <w:rPr>
          <w:rFonts w:ascii="Times New Roman" w:hAnsi="Times New Roman" w:cs="Times New Roman"/>
          <w:sz w:val="24"/>
          <w:szCs w:val="24"/>
        </w:rPr>
        <w:t>выплаты</w:t>
      </w:r>
      <w:r w:rsidRPr="0025708E">
        <w:rPr>
          <w:rFonts w:ascii="Times New Roman" w:hAnsi="Times New Roman" w:cs="Times New Roman"/>
          <w:sz w:val="24"/>
          <w:szCs w:val="24"/>
        </w:rPr>
        <w:t xml:space="preserve"> – </w:t>
      </w:r>
      <w:r w:rsidR="0025708E" w:rsidRPr="0025708E">
        <w:rPr>
          <w:rFonts w:ascii="Times New Roman" w:hAnsi="Times New Roman" w:cs="Times New Roman"/>
          <w:sz w:val="24"/>
          <w:szCs w:val="24"/>
        </w:rPr>
        <w:t>93,8</w:t>
      </w:r>
      <w:r w:rsidRPr="0025708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1029E" w:rsidRPr="0025708E" w:rsidRDefault="00526AAD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708E">
        <w:rPr>
          <w:rFonts w:ascii="Times New Roman" w:hAnsi="Times New Roman" w:cs="Times New Roman"/>
          <w:sz w:val="24"/>
          <w:szCs w:val="24"/>
        </w:rPr>
        <w:t xml:space="preserve">Неэффективное использование </w:t>
      </w:r>
      <w:r w:rsidR="00D1029E" w:rsidRPr="0025708E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FB4BB7" w:rsidRPr="0025708E">
        <w:rPr>
          <w:rFonts w:ascii="Times New Roman" w:hAnsi="Times New Roman" w:cs="Times New Roman"/>
          <w:sz w:val="24"/>
          <w:szCs w:val="24"/>
        </w:rPr>
        <w:t>–</w:t>
      </w:r>
      <w:r w:rsidR="00D1029E" w:rsidRPr="0025708E">
        <w:rPr>
          <w:rFonts w:ascii="Times New Roman" w:hAnsi="Times New Roman" w:cs="Times New Roman"/>
          <w:sz w:val="24"/>
          <w:szCs w:val="24"/>
        </w:rPr>
        <w:t xml:space="preserve"> </w:t>
      </w:r>
      <w:r w:rsidR="0025708E" w:rsidRPr="0025708E">
        <w:rPr>
          <w:rFonts w:ascii="Times New Roman" w:hAnsi="Times New Roman" w:cs="Times New Roman"/>
          <w:sz w:val="24"/>
          <w:szCs w:val="24"/>
        </w:rPr>
        <w:t>1331,9</w:t>
      </w:r>
      <w:r w:rsidR="00D1029E" w:rsidRPr="0025708E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D1029E" w:rsidRPr="0025708E" w:rsidRDefault="00D1029E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708E">
        <w:rPr>
          <w:rFonts w:ascii="Times New Roman" w:hAnsi="Times New Roman" w:cs="Times New Roman"/>
          <w:sz w:val="24"/>
          <w:szCs w:val="24"/>
        </w:rPr>
        <w:t xml:space="preserve">Излишки материальных ценностей – </w:t>
      </w:r>
      <w:r w:rsidR="0025708E" w:rsidRPr="0025708E">
        <w:rPr>
          <w:rFonts w:ascii="Times New Roman" w:hAnsi="Times New Roman" w:cs="Times New Roman"/>
          <w:sz w:val="24"/>
          <w:szCs w:val="24"/>
        </w:rPr>
        <w:t>84,9</w:t>
      </w:r>
      <w:r w:rsidRPr="0025708E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25708E" w:rsidRPr="00D01D22" w:rsidRDefault="0025708E" w:rsidP="002570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1D22">
        <w:rPr>
          <w:rFonts w:ascii="Times New Roman" w:hAnsi="Times New Roman" w:cs="Times New Roman"/>
          <w:sz w:val="24"/>
          <w:szCs w:val="24"/>
        </w:rPr>
        <w:t xml:space="preserve">Нарушения бухгалтерского учета – </w:t>
      </w:r>
      <w:r>
        <w:rPr>
          <w:rFonts w:ascii="Times New Roman" w:hAnsi="Times New Roman" w:cs="Times New Roman"/>
          <w:sz w:val="24"/>
          <w:szCs w:val="24"/>
        </w:rPr>
        <w:t>457,8</w:t>
      </w:r>
      <w:r w:rsidRPr="00D01D2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D5618" w:rsidRPr="004245E2" w:rsidRDefault="0025708E" w:rsidP="00E103EF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D01D22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Pr="002F3EB1">
        <w:rPr>
          <w:rFonts w:ascii="Times New Roman" w:hAnsi="Times New Roman" w:cs="Times New Roman"/>
          <w:sz w:val="24"/>
          <w:szCs w:val="24"/>
        </w:rPr>
        <w:t>учреждения направлено предписание от 21.06.2016 года №5 со сроком исполнения до 22.07.2016 года.</w:t>
      </w:r>
      <w:r w:rsidR="002F3EB1" w:rsidRPr="002F3EB1">
        <w:rPr>
          <w:rFonts w:ascii="Times New Roman" w:hAnsi="Times New Roman" w:cs="Times New Roman"/>
          <w:sz w:val="24"/>
          <w:szCs w:val="24"/>
        </w:rPr>
        <w:t xml:space="preserve"> Ответ на предписание получен 19.07.2016 года. </w:t>
      </w:r>
      <w:r w:rsidR="00291167" w:rsidRPr="002F3EB1">
        <w:rPr>
          <w:rFonts w:ascii="Times New Roman" w:hAnsi="Times New Roman" w:cs="Times New Roman"/>
          <w:sz w:val="24"/>
          <w:szCs w:val="24"/>
        </w:rPr>
        <w:t xml:space="preserve"> </w:t>
      </w:r>
      <w:r w:rsidR="003D5618" w:rsidRPr="002F3EB1">
        <w:rPr>
          <w:rFonts w:ascii="Times New Roman" w:hAnsi="Times New Roman" w:cs="Times New Roman"/>
          <w:sz w:val="24"/>
          <w:szCs w:val="24"/>
        </w:rPr>
        <w:t>Нарушения устранены частично.</w:t>
      </w:r>
    </w:p>
    <w:p w:rsidR="00D1029E" w:rsidRPr="002F3EB1" w:rsidRDefault="00D1029E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3EB1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наложено </w:t>
      </w:r>
      <w:r w:rsidR="002F3EB1" w:rsidRPr="002F3EB1">
        <w:rPr>
          <w:rFonts w:ascii="Times New Roman" w:hAnsi="Times New Roman" w:cs="Times New Roman"/>
          <w:sz w:val="24"/>
          <w:szCs w:val="24"/>
        </w:rPr>
        <w:t>два</w:t>
      </w:r>
      <w:r w:rsidRPr="002F3EB1">
        <w:rPr>
          <w:rFonts w:ascii="Times New Roman" w:hAnsi="Times New Roman" w:cs="Times New Roman"/>
          <w:sz w:val="24"/>
          <w:szCs w:val="24"/>
        </w:rPr>
        <w:t xml:space="preserve">  дисциплинарных  взыскания. </w:t>
      </w:r>
    </w:p>
    <w:p w:rsidR="00D1029E" w:rsidRPr="004245E2" w:rsidRDefault="00D1029E" w:rsidP="00E103EF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AC1E4D" w:rsidRPr="000C61EF" w:rsidRDefault="00AC1E4D" w:rsidP="00D83F08">
      <w:pPr>
        <w:pStyle w:val="2"/>
        <w:rPr>
          <w:color w:val="auto"/>
          <w:sz w:val="22"/>
          <w:szCs w:val="22"/>
        </w:rPr>
      </w:pPr>
      <w:r w:rsidRPr="00D83F08">
        <w:rPr>
          <w:color w:val="auto"/>
          <w:sz w:val="22"/>
          <w:szCs w:val="22"/>
        </w:rPr>
        <w:t xml:space="preserve">Муниципальное </w:t>
      </w:r>
      <w:r w:rsidR="00291167" w:rsidRPr="00D83F08">
        <w:rPr>
          <w:color w:val="auto"/>
          <w:sz w:val="22"/>
          <w:szCs w:val="22"/>
        </w:rPr>
        <w:t>казенное</w:t>
      </w:r>
      <w:r w:rsidRPr="00D83F08">
        <w:rPr>
          <w:color w:val="auto"/>
          <w:sz w:val="22"/>
          <w:szCs w:val="22"/>
        </w:rPr>
        <w:t xml:space="preserve"> </w:t>
      </w:r>
      <w:r w:rsidR="00452B83" w:rsidRPr="00D83F08">
        <w:rPr>
          <w:color w:val="auto"/>
          <w:sz w:val="22"/>
          <w:szCs w:val="22"/>
        </w:rPr>
        <w:t xml:space="preserve">дошкольное </w:t>
      </w:r>
      <w:r w:rsidRPr="00D83F08">
        <w:rPr>
          <w:color w:val="auto"/>
          <w:sz w:val="22"/>
          <w:szCs w:val="22"/>
        </w:rPr>
        <w:t>образовательное  учреждение «Детск</w:t>
      </w:r>
      <w:r w:rsidR="00452B83" w:rsidRPr="00D83F08">
        <w:rPr>
          <w:color w:val="auto"/>
          <w:sz w:val="22"/>
          <w:szCs w:val="22"/>
        </w:rPr>
        <w:t>ий</w:t>
      </w:r>
      <w:r w:rsidRPr="00D83F08">
        <w:rPr>
          <w:color w:val="auto"/>
          <w:sz w:val="22"/>
          <w:szCs w:val="22"/>
        </w:rPr>
        <w:t xml:space="preserve"> </w:t>
      </w:r>
      <w:r w:rsidR="00452B83" w:rsidRPr="00D83F08">
        <w:rPr>
          <w:color w:val="auto"/>
          <w:sz w:val="22"/>
          <w:szCs w:val="22"/>
        </w:rPr>
        <w:t>сад «Солнышко</w:t>
      </w:r>
      <w:r w:rsidRPr="00D83F08">
        <w:rPr>
          <w:color w:val="auto"/>
          <w:sz w:val="22"/>
          <w:szCs w:val="22"/>
        </w:rPr>
        <w:t xml:space="preserve">» </w:t>
      </w:r>
      <w:proofErr w:type="spellStart"/>
      <w:r w:rsidR="00452B83" w:rsidRPr="00D83F08">
        <w:rPr>
          <w:color w:val="auto"/>
          <w:sz w:val="22"/>
          <w:szCs w:val="22"/>
        </w:rPr>
        <w:t>х</w:t>
      </w:r>
      <w:proofErr w:type="gramStart"/>
      <w:r w:rsidR="00452B83" w:rsidRPr="00D83F08">
        <w:rPr>
          <w:color w:val="auto"/>
          <w:sz w:val="22"/>
          <w:szCs w:val="22"/>
        </w:rPr>
        <w:t>.Л</w:t>
      </w:r>
      <w:proofErr w:type="gramEnd"/>
      <w:r w:rsidR="00452B83" w:rsidRPr="00D83F08">
        <w:rPr>
          <w:color w:val="auto"/>
          <w:sz w:val="22"/>
          <w:szCs w:val="22"/>
        </w:rPr>
        <w:t>оговский</w:t>
      </w:r>
      <w:proofErr w:type="spellEnd"/>
      <w:r w:rsidRPr="00D83F08">
        <w:rPr>
          <w:color w:val="auto"/>
          <w:sz w:val="22"/>
          <w:szCs w:val="22"/>
        </w:rPr>
        <w:t xml:space="preserve"> Калачевского района  Волгоградской </w:t>
      </w:r>
      <w:r w:rsidRPr="000C61EF">
        <w:rPr>
          <w:color w:val="auto"/>
          <w:sz w:val="22"/>
          <w:szCs w:val="22"/>
        </w:rPr>
        <w:t>области:</w:t>
      </w:r>
    </w:p>
    <w:p w:rsidR="000A61C4" w:rsidRPr="000C61EF" w:rsidRDefault="000A61C4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61EF">
        <w:rPr>
          <w:rFonts w:ascii="Times New Roman" w:hAnsi="Times New Roman" w:cs="Times New Roman"/>
          <w:sz w:val="24"/>
          <w:szCs w:val="24"/>
        </w:rPr>
        <w:t>Выездная ревизия финансово – хозяйственной деятельности  за период  с 01.01.</w:t>
      </w:r>
      <w:r w:rsidR="00121907" w:rsidRPr="000C61EF">
        <w:rPr>
          <w:rFonts w:ascii="Times New Roman" w:hAnsi="Times New Roman" w:cs="Times New Roman"/>
          <w:sz w:val="24"/>
          <w:szCs w:val="24"/>
        </w:rPr>
        <w:t>201</w:t>
      </w:r>
      <w:r w:rsidR="000C61EF" w:rsidRPr="000C61EF">
        <w:rPr>
          <w:rFonts w:ascii="Times New Roman" w:hAnsi="Times New Roman" w:cs="Times New Roman"/>
          <w:sz w:val="24"/>
          <w:szCs w:val="24"/>
        </w:rPr>
        <w:t>5</w:t>
      </w:r>
      <w:r w:rsidRPr="000C61EF">
        <w:rPr>
          <w:rFonts w:ascii="Times New Roman" w:hAnsi="Times New Roman" w:cs="Times New Roman"/>
          <w:sz w:val="24"/>
          <w:szCs w:val="24"/>
        </w:rPr>
        <w:t xml:space="preserve"> года по 31.12.</w:t>
      </w:r>
      <w:r w:rsidR="00121907" w:rsidRPr="000C61EF">
        <w:rPr>
          <w:rFonts w:ascii="Times New Roman" w:hAnsi="Times New Roman" w:cs="Times New Roman"/>
          <w:sz w:val="24"/>
          <w:szCs w:val="24"/>
        </w:rPr>
        <w:t>201</w:t>
      </w:r>
      <w:r w:rsidR="000C61EF" w:rsidRPr="000C61EF">
        <w:rPr>
          <w:rFonts w:ascii="Times New Roman" w:hAnsi="Times New Roman" w:cs="Times New Roman"/>
          <w:sz w:val="24"/>
          <w:szCs w:val="24"/>
        </w:rPr>
        <w:t>5</w:t>
      </w:r>
      <w:r w:rsidRPr="000C61EF">
        <w:rPr>
          <w:rFonts w:ascii="Times New Roman" w:hAnsi="Times New Roman" w:cs="Times New Roman"/>
          <w:sz w:val="24"/>
          <w:szCs w:val="24"/>
        </w:rPr>
        <w:t xml:space="preserve"> года проведена в срок с </w:t>
      </w:r>
      <w:r w:rsidR="000C61EF" w:rsidRPr="000C61EF">
        <w:rPr>
          <w:rFonts w:ascii="Times New Roman" w:hAnsi="Times New Roman" w:cs="Times New Roman"/>
          <w:sz w:val="24"/>
          <w:szCs w:val="24"/>
        </w:rPr>
        <w:t>19.09</w:t>
      </w:r>
      <w:r w:rsidRPr="000C61EF">
        <w:rPr>
          <w:rFonts w:ascii="Times New Roman" w:hAnsi="Times New Roman" w:cs="Times New Roman"/>
          <w:sz w:val="24"/>
          <w:szCs w:val="24"/>
        </w:rPr>
        <w:t>.</w:t>
      </w:r>
      <w:r w:rsidR="00121907" w:rsidRPr="000C61EF">
        <w:rPr>
          <w:rFonts w:ascii="Times New Roman" w:hAnsi="Times New Roman" w:cs="Times New Roman"/>
          <w:sz w:val="24"/>
          <w:szCs w:val="24"/>
        </w:rPr>
        <w:t>201</w:t>
      </w:r>
      <w:r w:rsidR="000C61EF" w:rsidRPr="000C61EF">
        <w:rPr>
          <w:rFonts w:ascii="Times New Roman" w:hAnsi="Times New Roman" w:cs="Times New Roman"/>
          <w:sz w:val="24"/>
          <w:szCs w:val="24"/>
        </w:rPr>
        <w:t>6</w:t>
      </w:r>
      <w:r w:rsidRPr="000C61EF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0C61EF" w:rsidRPr="000C61EF">
        <w:rPr>
          <w:rFonts w:ascii="Times New Roman" w:hAnsi="Times New Roman" w:cs="Times New Roman"/>
          <w:sz w:val="24"/>
          <w:szCs w:val="24"/>
        </w:rPr>
        <w:t>07.10</w:t>
      </w:r>
      <w:r w:rsidRPr="000C61EF">
        <w:rPr>
          <w:rFonts w:ascii="Times New Roman" w:hAnsi="Times New Roman" w:cs="Times New Roman"/>
          <w:sz w:val="24"/>
          <w:szCs w:val="24"/>
        </w:rPr>
        <w:t>.</w:t>
      </w:r>
      <w:r w:rsidR="00121907" w:rsidRPr="000C61EF">
        <w:rPr>
          <w:rFonts w:ascii="Times New Roman" w:hAnsi="Times New Roman" w:cs="Times New Roman"/>
          <w:sz w:val="24"/>
          <w:szCs w:val="24"/>
        </w:rPr>
        <w:t>201</w:t>
      </w:r>
      <w:r w:rsidR="000C61EF" w:rsidRPr="000C61EF">
        <w:rPr>
          <w:rFonts w:ascii="Times New Roman" w:hAnsi="Times New Roman" w:cs="Times New Roman"/>
          <w:sz w:val="24"/>
          <w:szCs w:val="24"/>
        </w:rPr>
        <w:t>6</w:t>
      </w:r>
      <w:r w:rsidRPr="000C61E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A61C4" w:rsidRPr="000C61EF" w:rsidRDefault="000A61C4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61EF">
        <w:rPr>
          <w:rFonts w:ascii="Times New Roman" w:hAnsi="Times New Roman" w:cs="Times New Roman"/>
          <w:sz w:val="24"/>
          <w:szCs w:val="24"/>
        </w:rPr>
        <w:t xml:space="preserve">Сумма проверенных средств – </w:t>
      </w:r>
      <w:r w:rsidR="000C61EF" w:rsidRPr="000C61EF">
        <w:rPr>
          <w:rFonts w:ascii="Times New Roman" w:hAnsi="Times New Roman" w:cs="Times New Roman"/>
          <w:sz w:val="24"/>
          <w:szCs w:val="24"/>
        </w:rPr>
        <w:t>6452,6</w:t>
      </w:r>
      <w:r w:rsidRPr="000C61EF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0A61C4" w:rsidRPr="000C61EF" w:rsidRDefault="000A61C4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61EF">
        <w:rPr>
          <w:rFonts w:ascii="Times New Roman" w:hAnsi="Times New Roman" w:cs="Times New Roman"/>
          <w:sz w:val="24"/>
          <w:szCs w:val="24"/>
        </w:rPr>
        <w:t xml:space="preserve">Сумма выявленных нарушений – </w:t>
      </w:r>
      <w:r w:rsidR="000C61EF" w:rsidRPr="000C61EF">
        <w:rPr>
          <w:rFonts w:ascii="Times New Roman" w:hAnsi="Times New Roman" w:cs="Times New Roman"/>
          <w:sz w:val="24"/>
          <w:szCs w:val="24"/>
        </w:rPr>
        <w:t>16,1</w:t>
      </w:r>
      <w:r w:rsidRPr="000C61EF">
        <w:rPr>
          <w:rFonts w:ascii="Times New Roman" w:hAnsi="Times New Roman" w:cs="Times New Roman"/>
          <w:sz w:val="24"/>
          <w:szCs w:val="24"/>
        </w:rPr>
        <w:t xml:space="preserve">  тыс. рублей в том числе:</w:t>
      </w:r>
    </w:p>
    <w:p w:rsidR="000C61EF" w:rsidRDefault="000C61EF" w:rsidP="000C61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39A">
        <w:rPr>
          <w:rFonts w:ascii="Times New Roman" w:hAnsi="Times New Roman" w:cs="Times New Roman"/>
          <w:sz w:val="24"/>
          <w:szCs w:val="24"/>
        </w:rPr>
        <w:t xml:space="preserve">Незаконные выплаты работникам – </w:t>
      </w:r>
      <w:r>
        <w:rPr>
          <w:rFonts w:ascii="Times New Roman" w:hAnsi="Times New Roman" w:cs="Times New Roman"/>
          <w:sz w:val="24"/>
          <w:szCs w:val="24"/>
        </w:rPr>
        <w:t>10,8</w:t>
      </w:r>
      <w:r w:rsidRPr="00F5639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A61C4" w:rsidRPr="000C61EF" w:rsidRDefault="002E0DE0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61EF">
        <w:rPr>
          <w:rFonts w:ascii="Times New Roman" w:hAnsi="Times New Roman" w:cs="Times New Roman"/>
          <w:sz w:val="24"/>
          <w:szCs w:val="24"/>
        </w:rPr>
        <w:t>Неэффективное использование муниципального имущества</w:t>
      </w:r>
      <w:r w:rsidR="000A61C4" w:rsidRPr="000C61EF">
        <w:rPr>
          <w:rFonts w:ascii="Times New Roman" w:hAnsi="Times New Roman" w:cs="Times New Roman"/>
          <w:sz w:val="24"/>
          <w:szCs w:val="24"/>
        </w:rPr>
        <w:t xml:space="preserve"> </w:t>
      </w:r>
      <w:r w:rsidR="00D822B6" w:rsidRPr="000C61EF">
        <w:rPr>
          <w:rFonts w:ascii="Times New Roman" w:hAnsi="Times New Roman" w:cs="Times New Roman"/>
          <w:sz w:val="24"/>
          <w:szCs w:val="24"/>
        </w:rPr>
        <w:t>–</w:t>
      </w:r>
      <w:r w:rsidR="000A61C4" w:rsidRPr="000C61EF">
        <w:rPr>
          <w:rFonts w:ascii="Times New Roman" w:hAnsi="Times New Roman" w:cs="Times New Roman"/>
          <w:sz w:val="24"/>
          <w:szCs w:val="24"/>
        </w:rPr>
        <w:t xml:space="preserve"> </w:t>
      </w:r>
      <w:r w:rsidR="000C61EF" w:rsidRPr="000C61EF">
        <w:rPr>
          <w:rFonts w:ascii="Times New Roman" w:hAnsi="Times New Roman" w:cs="Times New Roman"/>
          <w:sz w:val="24"/>
          <w:szCs w:val="24"/>
        </w:rPr>
        <w:t>5,1</w:t>
      </w:r>
      <w:r w:rsidR="000A61C4" w:rsidRPr="000C61EF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0A61C4" w:rsidRPr="000C61EF" w:rsidRDefault="000A61C4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61EF">
        <w:rPr>
          <w:rFonts w:ascii="Times New Roman" w:hAnsi="Times New Roman" w:cs="Times New Roman"/>
          <w:sz w:val="24"/>
          <w:szCs w:val="24"/>
        </w:rPr>
        <w:t xml:space="preserve">Излишки материальных ценностей – </w:t>
      </w:r>
      <w:r w:rsidR="000C61EF" w:rsidRPr="000C61EF">
        <w:rPr>
          <w:rFonts w:ascii="Times New Roman" w:hAnsi="Times New Roman" w:cs="Times New Roman"/>
          <w:sz w:val="24"/>
          <w:szCs w:val="24"/>
        </w:rPr>
        <w:t>0,2</w:t>
      </w:r>
      <w:r w:rsidRPr="000C61EF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3F1813" w:rsidRPr="004245E2" w:rsidRDefault="000C61EF" w:rsidP="003F1813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D01D22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Pr="002F7EEF">
        <w:rPr>
          <w:rFonts w:ascii="Times New Roman" w:hAnsi="Times New Roman" w:cs="Times New Roman"/>
          <w:sz w:val="24"/>
          <w:szCs w:val="24"/>
        </w:rPr>
        <w:t xml:space="preserve">учреждения направлено предписание от </w:t>
      </w:r>
      <w:r>
        <w:rPr>
          <w:rFonts w:ascii="Times New Roman" w:hAnsi="Times New Roman" w:cs="Times New Roman"/>
          <w:sz w:val="24"/>
          <w:szCs w:val="24"/>
        </w:rPr>
        <w:t>11.10</w:t>
      </w:r>
      <w:r w:rsidRPr="002F7EEF">
        <w:rPr>
          <w:rFonts w:ascii="Times New Roman" w:hAnsi="Times New Roman" w:cs="Times New Roman"/>
          <w:sz w:val="24"/>
          <w:szCs w:val="24"/>
        </w:rPr>
        <w:t>.2016 года №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F7EEF">
        <w:rPr>
          <w:rFonts w:ascii="Times New Roman" w:hAnsi="Times New Roman" w:cs="Times New Roman"/>
          <w:sz w:val="24"/>
          <w:szCs w:val="24"/>
        </w:rPr>
        <w:t xml:space="preserve"> со сроком исполнения до </w:t>
      </w:r>
      <w:r>
        <w:rPr>
          <w:rFonts w:ascii="Times New Roman" w:hAnsi="Times New Roman" w:cs="Times New Roman"/>
          <w:sz w:val="24"/>
          <w:szCs w:val="24"/>
        </w:rPr>
        <w:t>11.11</w:t>
      </w:r>
      <w:r w:rsidRPr="002F7EEF">
        <w:rPr>
          <w:rFonts w:ascii="Times New Roman" w:hAnsi="Times New Roman" w:cs="Times New Roman"/>
          <w:sz w:val="24"/>
          <w:szCs w:val="24"/>
        </w:rPr>
        <w:t>.2016 года.</w:t>
      </w:r>
      <w:r w:rsidRPr="004245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A61C4" w:rsidRPr="004245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F1813" w:rsidRPr="002F3EB1">
        <w:rPr>
          <w:rFonts w:ascii="Times New Roman" w:hAnsi="Times New Roman" w:cs="Times New Roman"/>
          <w:sz w:val="24"/>
          <w:szCs w:val="24"/>
        </w:rPr>
        <w:t xml:space="preserve">Ответ на предписание получен </w:t>
      </w:r>
      <w:r w:rsidR="003F1813">
        <w:rPr>
          <w:rFonts w:ascii="Times New Roman" w:hAnsi="Times New Roman" w:cs="Times New Roman"/>
          <w:sz w:val="24"/>
          <w:szCs w:val="24"/>
        </w:rPr>
        <w:t>09.11</w:t>
      </w:r>
      <w:r w:rsidR="003F1813" w:rsidRPr="002F3EB1">
        <w:rPr>
          <w:rFonts w:ascii="Times New Roman" w:hAnsi="Times New Roman" w:cs="Times New Roman"/>
          <w:sz w:val="24"/>
          <w:szCs w:val="24"/>
        </w:rPr>
        <w:t xml:space="preserve">.2016 года.  </w:t>
      </w:r>
      <w:r w:rsidR="003F1813">
        <w:rPr>
          <w:rFonts w:ascii="Times New Roman" w:hAnsi="Times New Roman" w:cs="Times New Roman"/>
          <w:sz w:val="24"/>
          <w:szCs w:val="24"/>
        </w:rPr>
        <w:t>Нарушения устранены</w:t>
      </w:r>
      <w:r w:rsidR="003F1813" w:rsidRPr="002F3EB1">
        <w:rPr>
          <w:rFonts w:ascii="Times New Roman" w:hAnsi="Times New Roman" w:cs="Times New Roman"/>
          <w:sz w:val="24"/>
          <w:szCs w:val="24"/>
        </w:rPr>
        <w:t>.</w:t>
      </w:r>
    </w:p>
    <w:p w:rsidR="00F25797" w:rsidRPr="004765C4" w:rsidRDefault="00F25797" w:rsidP="00F257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65C4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наложено </w:t>
      </w:r>
      <w:r w:rsidR="004765C4" w:rsidRPr="004765C4">
        <w:rPr>
          <w:rFonts w:ascii="Times New Roman" w:hAnsi="Times New Roman" w:cs="Times New Roman"/>
          <w:sz w:val="24"/>
          <w:szCs w:val="24"/>
        </w:rPr>
        <w:t>одно</w:t>
      </w:r>
      <w:r w:rsidRPr="004765C4">
        <w:rPr>
          <w:rFonts w:ascii="Times New Roman" w:hAnsi="Times New Roman" w:cs="Times New Roman"/>
          <w:sz w:val="24"/>
          <w:szCs w:val="24"/>
        </w:rPr>
        <w:t xml:space="preserve">  дисциплинарн</w:t>
      </w:r>
      <w:r w:rsidR="004765C4" w:rsidRPr="004765C4">
        <w:rPr>
          <w:rFonts w:ascii="Times New Roman" w:hAnsi="Times New Roman" w:cs="Times New Roman"/>
          <w:sz w:val="24"/>
          <w:szCs w:val="24"/>
        </w:rPr>
        <w:t>ое</w:t>
      </w:r>
      <w:r w:rsidRPr="004765C4">
        <w:rPr>
          <w:rFonts w:ascii="Times New Roman" w:hAnsi="Times New Roman" w:cs="Times New Roman"/>
          <w:sz w:val="24"/>
          <w:szCs w:val="24"/>
        </w:rPr>
        <w:t xml:space="preserve">  взыскани</w:t>
      </w:r>
      <w:r w:rsidR="004765C4" w:rsidRPr="004765C4">
        <w:rPr>
          <w:rFonts w:ascii="Times New Roman" w:hAnsi="Times New Roman" w:cs="Times New Roman"/>
          <w:sz w:val="24"/>
          <w:szCs w:val="24"/>
        </w:rPr>
        <w:t>е</w:t>
      </w:r>
      <w:r w:rsidRPr="004765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61C4" w:rsidRPr="004245E2" w:rsidRDefault="000A61C4" w:rsidP="00E103EF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452B83" w:rsidRPr="00D83F08" w:rsidRDefault="00452B83" w:rsidP="00D83F08">
      <w:pPr>
        <w:pStyle w:val="2"/>
        <w:rPr>
          <w:color w:val="auto"/>
          <w:sz w:val="22"/>
          <w:szCs w:val="22"/>
        </w:rPr>
      </w:pPr>
      <w:r w:rsidRPr="00D83F08">
        <w:rPr>
          <w:color w:val="auto"/>
          <w:sz w:val="22"/>
          <w:szCs w:val="22"/>
        </w:rPr>
        <w:t>Муниципальное казенное дошкольное образовательное  учреждение «Детский сад «Зв</w:t>
      </w:r>
      <w:r w:rsidR="00EC6CAE">
        <w:rPr>
          <w:color w:val="auto"/>
          <w:sz w:val="22"/>
          <w:szCs w:val="22"/>
        </w:rPr>
        <w:t>ё</w:t>
      </w:r>
      <w:r w:rsidRPr="00D83F08">
        <w:rPr>
          <w:color w:val="auto"/>
          <w:sz w:val="22"/>
          <w:szCs w:val="22"/>
        </w:rPr>
        <w:t xml:space="preserve">здочка» </w:t>
      </w:r>
      <w:proofErr w:type="spellStart"/>
      <w:r w:rsidRPr="00D83F08">
        <w:rPr>
          <w:color w:val="auto"/>
          <w:sz w:val="22"/>
          <w:szCs w:val="22"/>
        </w:rPr>
        <w:t>г</w:t>
      </w:r>
      <w:proofErr w:type="gramStart"/>
      <w:r w:rsidRPr="00D83F08">
        <w:rPr>
          <w:color w:val="auto"/>
          <w:sz w:val="22"/>
          <w:szCs w:val="22"/>
        </w:rPr>
        <w:t>.К</w:t>
      </w:r>
      <w:proofErr w:type="gramEnd"/>
      <w:r w:rsidRPr="00D83F08">
        <w:rPr>
          <w:color w:val="auto"/>
          <w:sz w:val="22"/>
          <w:szCs w:val="22"/>
        </w:rPr>
        <w:t>алач</w:t>
      </w:r>
      <w:proofErr w:type="spellEnd"/>
      <w:r w:rsidRPr="00D83F08">
        <w:rPr>
          <w:color w:val="auto"/>
          <w:sz w:val="22"/>
          <w:szCs w:val="22"/>
        </w:rPr>
        <w:t>-на-Дону  Волгоградской области:</w:t>
      </w:r>
    </w:p>
    <w:p w:rsidR="00E16698" w:rsidRPr="00C7123D" w:rsidRDefault="00E16698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123D">
        <w:rPr>
          <w:rFonts w:ascii="Times New Roman" w:hAnsi="Times New Roman" w:cs="Times New Roman"/>
          <w:sz w:val="24"/>
          <w:szCs w:val="24"/>
        </w:rPr>
        <w:t>Выездная ревизия финансово – хозяйственной деятельности  за период  с 01.01.</w:t>
      </w:r>
      <w:r w:rsidR="00121907" w:rsidRPr="00C7123D">
        <w:rPr>
          <w:rFonts w:ascii="Times New Roman" w:hAnsi="Times New Roman" w:cs="Times New Roman"/>
          <w:sz w:val="24"/>
          <w:szCs w:val="24"/>
        </w:rPr>
        <w:t>201</w:t>
      </w:r>
      <w:r w:rsidR="00C7123D" w:rsidRPr="00C7123D">
        <w:rPr>
          <w:rFonts w:ascii="Times New Roman" w:hAnsi="Times New Roman" w:cs="Times New Roman"/>
          <w:sz w:val="24"/>
          <w:szCs w:val="24"/>
        </w:rPr>
        <w:t>5</w:t>
      </w:r>
      <w:r w:rsidRPr="00C7123D">
        <w:rPr>
          <w:rFonts w:ascii="Times New Roman" w:hAnsi="Times New Roman" w:cs="Times New Roman"/>
          <w:sz w:val="24"/>
          <w:szCs w:val="24"/>
        </w:rPr>
        <w:t xml:space="preserve"> года по 31.12.</w:t>
      </w:r>
      <w:r w:rsidR="00121907" w:rsidRPr="00C7123D">
        <w:rPr>
          <w:rFonts w:ascii="Times New Roman" w:hAnsi="Times New Roman" w:cs="Times New Roman"/>
          <w:sz w:val="24"/>
          <w:szCs w:val="24"/>
        </w:rPr>
        <w:t>201</w:t>
      </w:r>
      <w:r w:rsidR="00C7123D" w:rsidRPr="00C7123D">
        <w:rPr>
          <w:rFonts w:ascii="Times New Roman" w:hAnsi="Times New Roman" w:cs="Times New Roman"/>
          <w:sz w:val="24"/>
          <w:szCs w:val="24"/>
        </w:rPr>
        <w:t>5</w:t>
      </w:r>
      <w:r w:rsidRPr="00C7123D">
        <w:rPr>
          <w:rFonts w:ascii="Times New Roman" w:hAnsi="Times New Roman" w:cs="Times New Roman"/>
          <w:sz w:val="24"/>
          <w:szCs w:val="24"/>
        </w:rPr>
        <w:t xml:space="preserve"> года проведена в срок с </w:t>
      </w:r>
      <w:r w:rsidR="00C7123D" w:rsidRPr="00C7123D">
        <w:rPr>
          <w:rFonts w:ascii="Times New Roman" w:hAnsi="Times New Roman" w:cs="Times New Roman"/>
          <w:sz w:val="24"/>
          <w:szCs w:val="24"/>
        </w:rPr>
        <w:t>10.10</w:t>
      </w:r>
      <w:r w:rsidRPr="00C7123D">
        <w:rPr>
          <w:rFonts w:ascii="Times New Roman" w:hAnsi="Times New Roman" w:cs="Times New Roman"/>
          <w:sz w:val="24"/>
          <w:szCs w:val="24"/>
        </w:rPr>
        <w:t>.</w:t>
      </w:r>
      <w:r w:rsidR="00121907" w:rsidRPr="00C7123D">
        <w:rPr>
          <w:rFonts w:ascii="Times New Roman" w:hAnsi="Times New Roman" w:cs="Times New Roman"/>
          <w:sz w:val="24"/>
          <w:szCs w:val="24"/>
        </w:rPr>
        <w:t>201</w:t>
      </w:r>
      <w:r w:rsidR="00C7123D" w:rsidRPr="00C7123D">
        <w:rPr>
          <w:rFonts w:ascii="Times New Roman" w:hAnsi="Times New Roman" w:cs="Times New Roman"/>
          <w:sz w:val="24"/>
          <w:szCs w:val="24"/>
        </w:rPr>
        <w:t>6</w:t>
      </w:r>
      <w:r w:rsidRPr="00C7123D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C7123D" w:rsidRPr="00C7123D">
        <w:rPr>
          <w:rFonts w:ascii="Times New Roman" w:hAnsi="Times New Roman" w:cs="Times New Roman"/>
          <w:sz w:val="24"/>
          <w:szCs w:val="24"/>
        </w:rPr>
        <w:t>28.10</w:t>
      </w:r>
      <w:r w:rsidRPr="00C7123D">
        <w:rPr>
          <w:rFonts w:ascii="Times New Roman" w:hAnsi="Times New Roman" w:cs="Times New Roman"/>
          <w:sz w:val="24"/>
          <w:szCs w:val="24"/>
        </w:rPr>
        <w:t>.</w:t>
      </w:r>
      <w:r w:rsidR="00121907" w:rsidRPr="00C7123D">
        <w:rPr>
          <w:rFonts w:ascii="Times New Roman" w:hAnsi="Times New Roman" w:cs="Times New Roman"/>
          <w:sz w:val="24"/>
          <w:szCs w:val="24"/>
        </w:rPr>
        <w:t>201</w:t>
      </w:r>
      <w:r w:rsidR="00C7123D" w:rsidRPr="00C7123D">
        <w:rPr>
          <w:rFonts w:ascii="Times New Roman" w:hAnsi="Times New Roman" w:cs="Times New Roman"/>
          <w:sz w:val="24"/>
          <w:szCs w:val="24"/>
        </w:rPr>
        <w:t>6</w:t>
      </w:r>
      <w:r w:rsidRPr="00C7123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16698" w:rsidRPr="00C7123D" w:rsidRDefault="00E16698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123D">
        <w:rPr>
          <w:rFonts w:ascii="Times New Roman" w:hAnsi="Times New Roman" w:cs="Times New Roman"/>
          <w:sz w:val="24"/>
          <w:szCs w:val="24"/>
        </w:rPr>
        <w:t xml:space="preserve">Сумма проверенных средств – </w:t>
      </w:r>
      <w:r w:rsidR="00C7123D" w:rsidRPr="00C7123D">
        <w:rPr>
          <w:rFonts w:ascii="Times New Roman" w:hAnsi="Times New Roman" w:cs="Times New Roman"/>
          <w:sz w:val="24"/>
          <w:szCs w:val="24"/>
        </w:rPr>
        <w:t>9573,7</w:t>
      </w:r>
      <w:r w:rsidRPr="00C7123D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E16698" w:rsidRPr="00C7123D" w:rsidRDefault="00E16698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123D">
        <w:rPr>
          <w:rFonts w:ascii="Times New Roman" w:hAnsi="Times New Roman" w:cs="Times New Roman"/>
          <w:sz w:val="24"/>
          <w:szCs w:val="24"/>
        </w:rPr>
        <w:t xml:space="preserve">Сумма выявленных нарушений – </w:t>
      </w:r>
      <w:r w:rsidR="00C7123D" w:rsidRPr="00C7123D">
        <w:rPr>
          <w:rFonts w:ascii="Times New Roman" w:hAnsi="Times New Roman" w:cs="Times New Roman"/>
          <w:sz w:val="24"/>
          <w:szCs w:val="24"/>
        </w:rPr>
        <w:t>793,1</w:t>
      </w:r>
      <w:r w:rsidRPr="00C7123D">
        <w:rPr>
          <w:rFonts w:ascii="Times New Roman" w:hAnsi="Times New Roman" w:cs="Times New Roman"/>
          <w:sz w:val="24"/>
          <w:szCs w:val="24"/>
        </w:rPr>
        <w:t xml:space="preserve">  тыс. рублей в том числе:</w:t>
      </w:r>
    </w:p>
    <w:p w:rsidR="00E16698" w:rsidRPr="00C7123D" w:rsidRDefault="00E16698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123D">
        <w:rPr>
          <w:rFonts w:ascii="Times New Roman" w:hAnsi="Times New Roman" w:cs="Times New Roman"/>
          <w:sz w:val="24"/>
          <w:szCs w:val="24"/>
        </w:rPr>
        <w:t xml:space="preserve">Необоснованные </w:t>
      </w:r>
      <w:r w:rsidR="00C7123D" w:rsidRPr="00C7123D">
        <w:rPr>
          <w:rFonts w:ascii="Times New Roman" w:hAnsi="Times New Roman" w:cs="Times New Roman"/>
          <w:sz w:val="24"/>
          <w:szCs w:val="24"/>
        </w:rPr>
        <w:t>выплаты</w:t>
      </w:r>
      <w:r w:rsidRPr="00C7123D">
        <w:rPr>
          <w:rFonts w:ascii="Times New Roman" w:hAnsi="Times New Roman" w:cs="Times New Roman"/>
          <w:sz w:val="24"/>
          <w:szCs w:val="24"/>
        </w:rPr>
        <w:t xml:space="preserve"> – </w:t>
      </w:r>
      <w:r w:rsidR="00C7123D" w:rsidRPr="00C7123D">
        <w:rPr>
          <w:rFonts w:ascii="Times New Roman" w:hAnsi="Times New Roman" w:cs="Times New Roman"/>
          <w:sz w:val="24"/>
          <w:szCs w:val="24"/>
        </w:rPr>
        <w:t>14,7</w:t>
      </w:r>
      <w:r w:rsidRPr="00C7123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16698" w:rsidRPr="00C7123D" w:rsidRDefault="00BF040A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123D">
        <w:rPr>
          <w:rFonts w:ascii="Times New Roman" w:hAnsi="Times New Roman" w:cs="Times New Roman"/>
          <w:sz w:val="24"/>
          <w:szCs w:val="24"/>
        </w:rPr>
        <w:t>Неэффективное использование муниципального имущества</w:t>
      </w:r>
      <w:r w:rsidR="00E16698" w:rsidRPr="00C7123D">
        <w:rPr>
          <w:rFonts w:ascii="Times New Roman" w:hAnsi="Times New Roman" w:cs="Times New Roman"/>
          <w:sz w:val="24"/>
          <w:szCs w:val="24"/>
        </w:rPr>
        <w:t xml:space="preserve"> </w:t>
      </w:r>
      <w:r w:rsidR="005716D7" w:rsidRPr="00C7123D">
        <w:rPr>
          <w:rFonts w:ascii="Times New Roman" w:hAnsi="Times New Roman" w:cs="Times New Roman"/>
          <w:sz w:val="24"/>
          <w:szCs w:val="24"/>
        </w:rPr>
        <w:t>–</w:t>
      </w:r>
      <w:r w:rsidR="00E16698" w:rsidRPr="00C7123D">
        <w:rPr>
          <w:rFonts w:ascii="Times New Roman" w:hAnsi="Times New Roman" w:cs="Times New Roman"/>
          <w:sz w:val="24"/>
          <w:szCs w:val="24"/>
        </w:rPr>
        <w:t xml:space="preserve"> </w:t>
      </w:r>
      <w:r w:rsidR="00C7123D" w:rsidRPr="00C7123D">
        <w:rPr>
          <w:rFonts w:ascii="Times New Roman" w:hAnsi="Times New Roman" w:cs="Times New Roman"/>
          <w:sz w:val="24"/>
          <w:szCs w:val="24"/>
        </w:rPr>
        <w:t>53,3</w:t>
      </w:r>
      <w:r w:rsidR="00E16698" w:rsidRPr="00C7123D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C7123D" w:rsidRPr="00C7123D" w:rsidRDefault="00C7123D" w:rsidP="00C712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123D">
        <w:rPr>
          <w:rFonts w:ascii="Times New Roman" w:hAnsi="Times New Roman" w:cs="Times New Roman"/>
          <w:sz w:val="24"/>
          <w:szCs w:val="24"/>
        </w:rPr>
        <w:t>Недостача материальных ценностей – 0,1  тыс. рублей.</w:t>
      </w:r>
    </w:p>
    <w:p w:rsidR="00E16698" w:rsidRPr="00C7123D" w:rsidRDefault="00E16698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123D">
        <w:rPr>
          <w:rFonts w:ascii="Times New Roman" w:hAnsi="Times New Roman" w:cs="Times New Roman"/>
          <w:sz w:val="24"/>
          <w:szCs w:val="24"/>
        </w:rPr>
        <w:t xml:space="preserve">Излишки материальных ценностей – </w:t>
      </w:r>
      <w:r w:rsidR="00C7123D" w:rsidRPr="00C7123D">
        <w:rPr>
          <w:rFonts w:ascii="Times New Roman" w:hAnsi="Times New Roman" w:cs="Times New Roman"/>
          <w:sz w:val="24"/>
          <w:szCs w:val="24"/>
        </w:rPr>
        <w:t>1,0</w:t>
      </w:r>
      <w:r w:rsidRPr="00C7123D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643AAF" w:rsidRPr="00C7123D" w:rsidRDefault="00C7123D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123D">
        <w:rPr>
          <w:rFonts w:ascii="Times New Roman" w:hAnsi="Times New Roman" w:cs="Times New Roman"/>
          <w:sz w:val="24"/>
          <w:szCs w:val="24"/>
        </w:rPr>
        <w:t>Искажение данных бухгалтерского учета и отчетности</w:t>
      </w:r>
      <w:r w:rsidR="00643AAF" w:rsidRPr="00C7123D">
        <w:rPr>
          <w:rFonts w:ascii="Times New Roman" w:hAnsi="Times New Roman" w:cs="Times New Roman"/>
          <w:sz w:val="24"/>
          <w:szCs w:val="24"/>
        </w:rPr>
        <w:t xml:space="preserve"> – </w:t>
      </w:r>
      <w:r w:rsidRPr="00C7123D">
        <w:rPr>
          <w:rFonts w:ascii="Times New Roman" w:hAnsi="Times New Roman" w:cs="Times New Roman"/>
          <w:sz w:val="24"/>
          <w:szCs w:val="24"/>
        </w:rPr>
        <w:t>724,0</w:t>
      </w:r>
      <w:r w:rsidR="00643AAF" w:rsidRPr="00C7123D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4765C4" w:rsidRPr="004245E2" w:rsidRDefault="00C7123D" w:rsidP="004765C4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D01D22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Pr="002F7EEF">
        <w:rPr>
          <w:rFonts w:ascii="Times New Roman" w:hAnsi="Times New Roman" w:cs="Times New Roman"/>
          <w:sz w:val="24"/>
          <w:szCs w:val="24"/>
        </w:rPr>
        <w:t xml:space="preserve">учреждения направлено предписание от </w:t>
      </w:r>
      <w:r>
        <w:rPr>
          <w:rFonts w:ascii="Times New Roman" w:hAnsi="Times New Roman" w:cs="Times New Roman"/>
          <w:sz w:val="24"/>
          <w:szCs w:val="24"/>
        </w:rPr>
        <w:t>31.10</w:t>
      </w:r>
      <w:r w:rsidRPr="002F7EEF">
        <w:rPr>
          <w:rFonts w:ascii="Times New Roman" w:hAnsi="Times New Roman" w:cs="Times New Roman"/>
          <w:sz w:val="24"/>
          <w:szCs w:val="24"/>
        </w:rPr>
        <w:t>.2016 года №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F7EEF">
        <w:rPr>
          <w:rFonts w:ascii="Times New Roman" w:hAnsi="Times New Roman" w:cs="Times New Roman"/>
          <w:sz w:val="24"/>
          <w:szCs w:val="24"/>
        </w:rPr>
        <w:t xml:space="preserve"> со сроком исполнения до </w:t>
      </w:r>
      <w:r>
        <w:rPr>
          <w:rFonts w:ascii="Times New Roman" w:hAnsi="Times New Roman" w:cs="Times New Roman"/>
          <w:sz w:val="24"/>
          <w:szCs w:val="24"/>
        </w:rPr>
        <w:t>02.12</w:t>
      </w:r>
      <w:r w:rsidRPr="002F7EEF">
        <w:rPr>
          <w:rFonts w:ascii="Times New Roman" w:hAnsi="Times New Roman" w:cs="Times New Roman"/>
          <w:sz w:val="24"/>
          <w:szCs w:val="24"/>
        </w:rPr>
        <w:t>.2016 года.</w:t>
      </w:r>
      <w:r w:rsidRPr="004245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16698" w:rsidRPr="004245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765C4" w:rsidRPr="002F3EB1">
        <w:rPr>
          <w:rFonts w:ascii="Times New Roman" w:hAnsi="Times New Roman" w:cs="Times New Roman"/>
          <w:sz w:val="24"/>
          <w:szCs w:val="24"/>
        </w:rPr>
        <w:t xml:space="preserve">Ответ на предписание получен </w:t>
      </w:r>
      <w:r w:rsidR="004765C4">
        <w:rPr>
          <w:rFonts w:ascii="Times New Roman" w:hAnsi="Times New Roman" w:cs="Times New Roman"/>
          <w:sz w:val="24"/>
          <w:szCs w:val="24"/>
        </w:rPr>
        <w:t>30.11</w:t>
      </w:r>
      <w:r w:rsidR="004765C4" w:rsidRPr="002F3EB1">
        <w:rPr>
          <w:rFonts w:ascii="Times New Roman" w:hAnsi="Times New Roman" w:cs="Times New Roman"/>
          <w:sz w:val="24"/>
          <w:szCs w:val="24"/>
        </w:rPr>
        <w:t xml:space="preserve">.2016 года.  </w:t>
      </w:r>
      <w:r w:rsidR="004765C4">
        <w:rPr>
          <w:rFonts w:ascii="Times New Roman" w:hAnsi="Times New Roman" w:cs="Times New Roman"/>
          <w:sz w:val="24"/>
          <w:szCs w:val="24"/>
        </w:rPr>
        <w:t>Нарушения устранены частично</w:t>
      </w:r>
      <w:r w:rsidR="004765C4" w:rsidRPr="002F3EB1">
        <w:rPr>
          <w:rFonts w:ascii="Times New Roman" w:hAnsi="Times New Roman" w:cs="Times New Roman"/>
          <w:sz w:val="24"/>
          <w:szCs w:val="24"/>
        </w:rPr>
        <w:t>.</w:t>
      </w:r>
    </w:p>
    <w:p w:rsidR="004765C4" w:rsidRPr="004765C4" w:rsidRDefault="004765C4" w:rsidP="004765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65C4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наложено одно  дисциплинарное  взыскание. </w:t>
      </w:r>
    </w:p>
    <w:p w:rsidR="00E16698" w:rsidRDefault="00E16698" w:rsidP="00E103EF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452B83" w:rsidRPr="00D83F08" w:rsidRDefault="00452B83" w:rsidP="00D83F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3F08">
        <w:rPr>
          <w:rFonts w:ascii="Times New Roman" w:hAnsi="Times New Roman" w:cs="Times New Roman"/>
          <w:b/>
          <w:sz w:val="24"/>
          <w:szCs w:val="24"/>
          <w:u w:val="single"/>
        </w:rPr>
        <w:t>Исполнение полномочий по внутреннему муниципальному финансовому контролю в рамках соглашений с сельскими поселениями.</w:t>
      </w:r>
    </w:p>
    <w:p w:rsidR="00452B83" w:rsidRPr="004245E2" w:rsidRDefault="00452B83" w:rsidP="00E103EF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AC2F5A" w:rsidRPr="00EC6CAE" w:rsidRDefault="00643AAF" w:rsidP="00D83F08">
      <w:pPr>
        <w:pStyle w:val="2"/>
        <w:rPr>
          <w:color w:val="auto"/>
          <w:sz w:val="22"/>
          <w:szCs w:val="22"/>
        </w:rPr>
      </w:pPr>
      <w:r w:rsidRPr="00D83F08">
        <w:rPr>
          <w:color w:val="auto"/>
          <w:sz w:val="22"/>
          <w:szCs w:val="22"/>
        </w:rPr>
        <w:lastRenderedPageBreak/>
        <w:t xml:space="preserve">Муниципальное казенное учреждение «Социальный культурно-досуговый центр </w:t>
      </w:r>
      <w:r w:rsidR="00D83F08">
        <w:rPr>
          <w:color w:val="auto"/>
          <w:sz w:val="22"/>
          <w:szCs w:val="22"/>
        </w:rPr>
        <w:t xml:space="preserve">«Заря» </w:t>
      </w:r>
      <w:proofErr w:type="spellStart"/>
      <w:r w:rsidR="00D83F08">
        <w:rPr>
          <w:color w:val="auto"/>
          <w:sz w:val="22"/>
          <w:szCs w:val="22"/>
        </w:rPr>
        <w:t>Зарянского</w:t>
      </w:r>
      <w:proofErr w:type="spellEnd"/>
      <w:r w:rsidRPr="00D83F08">
        <w:rPr>
          <w:color w:val="auto"/>
          <w:sz w:val="22"/>
          <w:szCs w:val="22"/>
        </w:rPr>
        <w:t xml:space="preserve"> сельского поселения»</w:t>
      </w:r>
      <w:r w:rsidR="00AC2F5A" w:rsidRPr="00D83F08">
        <w:rPr>
          <w:color w:val="auto"/>
          <w:sz w:val="22"/>
          <w:szCs w:val="22"/>
        </w:rPr>
        <w:t>:</w:t>
      </w:r>
    </w:p>
    <w:p w:rsidR="00AC2F5A" w:rsidRPr="00EC6CAE" w:rsidRDefault="00AC2F5A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6CAE">
        <w:rPr>
          <w:rFonts w:ascii="Times New Roman" w:hAnsi="Times New Roman" w:cs="Times New Roman"/>
          <w:sz w:val="24"/>
          <w:szCs w:val="24"/>
        </w:rPr>
        <w:t>Выездная ревизия финансово – хозяйственной деятельности  за период  с 01.01.</w:t>
      </w:r>
      <w:r w:rsidR="00121907" w:rsidRPr="00EC6CAE">
        <w:rPr>
          <w:rFonts w:ascii="Times New Roman" w:hAnsi="Times New Roman" w:cs="Times New Roman"/>
          <w:sz w:val="24"/>
          <w:szCs w:val="24"/>
        </w:rPr>
        <w:t>201</w:t>
      </w:r>
      <w:r w:rsidR="00EC6CAE" w:rsidRPr="00EC6CAE">
        <w:rPr>
          <w:rFonts w:ascii="Times New Roman" w:hAnsi="Times New Roman" w:cs="Times New Roman"/>
          <w:sz w:val="24"/>
          <w:szCs w:val="24"/>
        </w:rPr>
        <w:t>5</w:t>
      </w:r>
      <w:r w:rsidRPr="00EC6CAE">
        <w:rPr>
          <w:rFonts w:ascii="Times New Roman" w:hAnsi="Times New Roman" w:cs="Times New Roman"/>
          <w:sz w:val="24"/>
          <w:szCs w:val="24"/>
        </w:rPr>
        <w:t xml:space="preserve"> года по 31.12.</w:t>
      </w:r>
      <w:r w:rsidR="00121907" w:rsidRPr="00EC6CAE">
        <w:rPr>
          <w:rFonts w:ascii="Times New Roman" w:hAnsi="Times New Roman" w:cs="Times New Roman"/>
          <w:sz w:val="24"/>
          <w:szCs w:val="24"/>
        </w:rPr>
        <w:t>201</w:t>
      </w:r>
      <w:r w:rsidR="00EC6CAE" w:rsidRPr="00EC6CAE">
        <w:rPr>
          <w:rFonts w:ascii="Times New Roman" w:hAnsi="Times New Roman" w:cs="Times New Roman"/>
          <w:sz w:val="24"/>
          <w:szCs w:val="24"/>
        </w:rPr>
        <w:t>5</w:t>
      </w:r>
      <w:r w:rsidRPr="00EC6CAE">
        <w:rPr>
          <w:rFonts w:ascii="Times New Roman" w:hAnsi="Times New Roman" w:cs="Times New Roman"/>
          <w:sz w:val="24"/>
          <w:szCs w:val="24"/>
        </w:rPr>
        <w:t xml:space="preserve"> года проведена в срок с </w:t>
      </w:r>
      <w:r w:rsidR="00EC6CAE" w:rsidRPr="00EC6CAE">
        <w:rPr>
          <w:rFonts w:ascii="Times New Roman" w:hAnsi="Times New Roman" w:cs="Times New Roman"/>
          <w:sz w:val="24"/>
          <w:szCs w:val="24"/>
        </w:rPr>
        <w:t>07.11</w:t>
      </w:r>
      <w:r w:rsidRPr="00EC6CAE">
        <w:rPr>
          <w:rFonts w:ascii="Times New Roman" w:hAnsi="Times New Roman" w:cs="Times New Roman"/>
          <w:sz w:val="24"/>
          <w:szCs w:val="24"/>
        </w:rPr>
        <w:t>.</w:t>
      </w:r>
      <w:r w:rsidR="00121907" w:rsidRPr="00EC6CAE">
        <w:rPr>
          <w:rFonts w:ascii="Times New Roman" w:hAnsi="Times New Roman" w:cs="Times New Roman"/>
          <w:sz w:val="24"/>
          <w:szCs w:val="24"/>
        </w:rPr>
        <w:t>201</w:t>
      </w:r>
      <w:r w:rsidR="00EC6CAE" w:rsidRPr="00EC6CAE">
        <w:rPr>
          <w:rFonts w:ascii="Times New Roman" w:hAnsi="Times New Roman" w:cs="Times New Roman"/>
          <w:sz w:val="24"/>
          <w:szCs w:val="24"/>
        </w:rPr>
        <w:t>6</w:t>
      </w:r>
      <w:r w:rsidRPr="00EC6CAE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EC6CAE" w:rsidRPr="00EC6CAE">
        <w:rPr>
          <w:rFonts w:ascii="Times New Roman" w:hAnsi="Times New Roman" w:cs="Times New Roman"/>
          <w:sz w:val="24"/>
          <w:szCs w:val="24"/>
        </w:rPr>
        <w:t>25</w:t>
      </w:r>
      <w:r w:rsidRPr="00EC6CAE">
        <w:rPr>
          <w:rFonts w:ascii="Times New Roman" w:hAnsi="Times New Roman" w:cs="Times New Roman"/>
          <w:sz w:val="24"/>
          <w:szCs w:val="24"/>
        </w:rPr>
        <w:t>.</w:t>
      </w:r>
      <w:r w:rsidR="00EC6CAE" w:rsidRPr="00EC6CAE">
        <w:rPr>
          <w:rFonts w:ascii="Times New Roman" w:hAnsi="Times New Roman" w:cs="Times New Roman"/>
          <w:sz w:val="24"/>
          <w:szCs w:val="24"/>
        </w:rPr>
        <w:t>11</w:t>
      </w:r>
      <w:r w:rsidRPr="00EC6CAE">
        <w:rPr>
          <w:rFonts w:ascii="Times New Roman" w:hAnsi="Times New Roman" w:cs="Times New Roman"/>
          <w:sz w:val="24"/>
          <w:szCs w:val="24"/>
        </w:rPr>
        <w:t>.</w:t>
      </w:r>
      <w:r w:rsidR="00121907" w:rsidRPr="00EC6CAE">
        <w:rPr>
          <w:rFonts w:ascii="Times New Roman" w:hAnsi="Times New Roman" w:cs="Times New Roman"/>
          <w:sz w:val="24"/>
          <w:szCs w:val="24"/>
        </w:rPr>
        <w:t>201</w:t>
      </w:r>
      <w:r w:rsidR="00EC6CAE" w:rsidRPr="00EC6CAE">
        <w:rPr>
          <w:rFonts w:ascii="Times New Roman" w:hAnsi="Times New Roman" w:cs="Times New Roman"/>
          <w:sz w:val="24"/>
          <w:szCs w:val="24"/>
        </w:rPr>
        <w:t>6</w:t>
      </w:r>
      <w:r w:rsidRPr="00EC6CA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2F5A" w:rsidRPr="00EC6CAE" w:rsidRDefault="00AC2F5A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6CAE">
        <w:rPr>
          <w:rFonts w:ascii="Times New Roman" w:hAnsi="Times New Roman" w:cs="Times New Roman"/>
          <w:sz w:val="24"/>
          <w:szCs w:val="24"/>
        </w:rPr>
        <w:t xml:space="preserve">Сумма проверенных средств – </w:t>
      </w:r>
      <w:r w:rsidR="00EC6CAE" w:rsidRPr="00EC6CAE">
        <w:rPr>
          <w:rFonts w:ascii="Times New Roman" w:hAnsi="Times New Roman" w:cs="Times New Roman"/>
          <w:sz w:val="24"/>
          <w:szCs w:val="24"/>
        </w:rPr>
        <w:t>1212,8</w:t>
      </w:r>
      <w:r w:rsidRPr="00EC6CAE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AC2F5A" w:rsidRPr="00EC6CAE" w:rsidRDefault="00AC2F5A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6CAE">
        <w:rPr>
          <w:rFonts w:ascii="Times New Roman" w:hAnsi="Times New Roman" w:cs="Times New Roman"/>
          <w:sz w:val="24"/>
          <w:szCs w:val="24"/>
        </w:rPr>
        <w:t xml:space="preserve">Сумма выявленных нарушений – </w:t>
      </w:r>
      <w:r w:rsidR="00EC6CAE" w:rsidRPr="00EC6CAE">
        <w:rPr>
          <w:rFonts w:ascii="Times New Roman" w:hAnsi="Times New Roman" w:cs="Times New Roman"/>
          <w:sz w:val="24"/>
          <w:szCs w:val="24"/>
        </w:rPr>
        <w:t>223,8</w:t>
      </w:r>
      <w:r w:rsidRPr="00EC6CAE">
        <w:rPr>
          <w:rFonts w:ascii="Times New Roman" w:hAnsi="Times New Roman" w:cs="Times New Roman"/>
          <w:sz w:val="24"/>
          <w:szCs w:val="24"/>
        </w:rPr>
        <w:t xml:space="preserve">  тыс. рублей в том числе:</w:t>
      </w:r>
    </w:p>
    <w:p w:rsidR="00AC2F5A" w:rsidRPr="00EC6CAE" w:rsidRDefault="00AC2F5A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6CAE">
        <w:rPr>
          <w:rFonts w:ascii="Times New Roman" w:hAnsi="Times New Roman" w:cs="Times New Roman"/>
          <w:sz w:val="24"/>
          <w:szCs w:val="24"/>
        </w:rPr>
        <w:t xml:space="preserve">Нецелевое использование средств – </w:t>
      </w:r>
      <w:r w:rsidR="00EC6CAE" w:rsidRPr="00EC6CAE">
        <w:rPr>
          <w:rFonts w:ascii="Times New Roman" w:hAnsi="Times New Roman" w:cs="Times New Roman"/>
          <w:sz w:val="24"/>
          <w:szCs w:val="24"/>
        </w:rPr>
        <w:t>4,7</w:t>
      </w:r>
      <w:r w:rsidRPr="00EC6CA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C6CAE" w:rsidRDefault="00EC6CAE" w:rsidP="00EC6C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123D">
        <w:rPr>
          <w:rFonts w:ascii="Times New Roman" w:hAnsi="Times New Roman" w:cs="Times New Roman"/>
          <w:sz w:val="24"/>
          <w:szCs w:val="24"/>
        </w:rPr>
        <w:t xml:space="preserve">Необоснованные выплаты – </w:t>
      </w:r>
      <w:r>
        <w:rPr>
          <w:rFonts w:ascii="Times New Roman" w:hAnsi="Times New Roman" w:cs="Times New Roman"/>
          <w:sz w:val="24"/>
          <w:szCs w:val="24"/>
        </w:rPr>
        <w:t>74,7</w:t>
      </w:r>
      <w:r w:rsidRPr="00C7123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C6CAE" w:rsidRDefault="00EC6CAE" w:rsidP="00EC6C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Незаконные выплаты – 21,2 </w:t>
      </w:r>
      <w:r w:rsidRPr="00C7123D">
        <w:rPr>
          <w:rFonts w:ascii="Times New Roman" w:hAnsi="Times New Roman" w:cs="Times New Roman"/>
          <w:sz w:val="24"/>
          <w:szCs w:val="24"/>
        </w:rPr>
        <w:t>тыс. рублей.</w:t>
      </w:r>
    </w:p>
    <w:p w:rsidR="00EC6CAE" w:rsidRPr="00EC6CAE" w:rsidRDefault="00EC6CAE" w:rsidP="00EC6C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Невыплата заработной платы – 3,8 </w:t>
      </w:r>
      <w:r w:rsidRPr="00457308">
        <w:rPr>
          <w:rFonts w:ascii="Times New Roman" w:hAnsi="Times New Roman" w:cs="Times New Roman"/>
          <w:sz w:val="24"/>
          <w:szCs w:val="24"/>
        </w:rPr>
        <w:t>тыс. рублей.</w:t>
      </w:r>
    </w:p>
    <w:p w:rsidR="00AC2F5A" w:rsidRPr="00EC6CAE" w:rsidRDefault="00AC2F5A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6CAE">
        <w:rPr>
          <w:rFonts w:ascii="Times New Roman" w:hAnsi="Times New Roman" w:cs="Times New Roman"/>
          <w:sz w:val="24"/>
          <w:szCs w:val="24"/>
        </w:rPr>
        <w:t xml:space="preserve">Излишки материальных ценностей – </w:t>
      </w:r>
      <w:r w:rsidR="00EC6CAE" w:rsidRPr="00EC6CAE">
        <w:rPr>
          <w:rFonts w:ascii="Times New Roman" w:hAnsi="Times New Roman" w:cs="Times New Roman"/>
          <w:sz w:val="24"/>
          <w:szCs w:val="24"/>
        </w:rPr>
        <w:t>109,8</w:t>
      </w:r>
      <w:r w:rsidRPr="00EC6CAE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AF23D0" w:rsidRPr="00EC6CAE" w:rsidRDefault="00AF23D0" w:rsidP="00AF23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6CAE">
        <w:rPr>
          <w:rFonts w:ascii="Times New Roman" w:hAnsi="Times New Roman" w:cs="Times New Roman"/>
          <w:sz w:val="24"/>
          <w:szCs w:val="24"/>
        </w:rPr>
        <w:t xml:space="preserve">Нарушение порядка ведения бюджетного учета – </w:t>
      </w:r>
      <w:r w:rsidR="00EC6CAE" w:rsidRPr="00EC6CAE">
        <w:rPr>
          <w:rFonts w:ascii="Times New Roman" w:hAnsi="Times New Roman" w:cs="Times New Roman"/>
          <w:sz w:val="24"/>
          <w:szCs w:val="24"/>
        </w:rPr>
        <w:t>9,6</w:t>
      </w:r>
      <w:r w:rsidRPr="00EC6CA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51344" w:rsidRPr="004245E2" w:rsidRDefault="00451AC7" w:rsidP="00A51344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D01D22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Pr="002F7EEF">
        <w:rPr>
          <w:rFonts w:ascii="Times New Roman" w:hAnsi="Times New Roman" w:cs="Times New Roman"/>
          <w:sz w:val="24"/>
          <w:szCs w:val="24"/>
        </w:rPr>
        <w:t xml:space="preserve">учреждения направлено предписание от </w:t>
      </w:r>
      <w:r>
        <w:rPr>
          <w:rFonts w:ascii="Times New Roman" w:hAnsi="Times New Roman" w:cs="Times New Roman"/>
          <w:sz w:val="24"/>
          <w:szCs w:val="24"/>
        </w:rPr>
        <w:t>30.11</w:t>
      </w:r>
      <w:r w:rsidRPr="002F7EEF">
        <w:rPr>
          <w:rFonts w:ascii="Times New Roman" w:hAnsi="Times New Roman" w:cs="Times New Roman"/>
          <w:sz w:val="24"/>
          <w:szCs w:val="24"/>
        </w:rPr>
        <w:t>.2016 года №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F7EEF">
        <w:rPr>
          <w:rFonts w:ascii="Times New Roman" w:hAnsi="Times New Roman" w:cs="Times New Roman"/>
          <w:sz w:val="24"/>
          <w:szCs w:val="24"/>
        </w:rPr>
        <w:t xml:space="preserve"> со сроком исполнения до </w:t>
      </w:r>
      <w:r>
        <w:rPr>
          <w:rFonts w:ascii="Times New Roman" w:hAnsi="Times New Roman" w:cs="Times New Roman"/>
          <w:sz w:val="24"/>
          <w:szCs w:val="24"/>
        </w:rPr>
        <w:t>30.12</w:t>
      </w:r>
      <w:r w:rsidRPr="002F7EEF">
        <w:rPr>
          <w:rFonts w:ascii="Times New Roman" w:hAnsi="Times New Roman" w:cs="Times New Roman"/>
          <w:sz w:val="24"/>
          <w:szCs w:val="24"/>
        </w:rPr>
        <w:t>.2016 года.</w:t>
      </w:r>
      <w:r w:rsidRPr="004245E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AC2F5A" w:rsidRPr="004245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1344" w:rsidRPr="002F3EB1">
        <w:rPr>
          <w:rFonts w:ascii="Times New Roman" w:hAnsi="Times New Roman" w:cs="Times New Roman"/>
          <w:sz w:val="24"/>
          <w:szCs w:val="24"/>
        </w:rPr>
        <w:t xml:space="preserve">Ответ на предписание получен </w:t>
      </w:r>
      <w:r w:rsidR="00A51344">
        <w:rPr>
          <w:rFonts w:ascii="Times New Roman" w:hAnsi="Times New Roman" w:cs="Times New Roman"/>
          <w:sz w:val="24"/>
          <w:szCs w:val="24"/>
        </w:rPr>
        <w:t>26.01</w:t>
      </w:r>
      <w:r w:rsidR="00A51344" w:rsidRPr="002F3EB1">
        <w:rPr>
          <w:rFonts w:ascii="Times New Roman" w:hAnsi="Times New Roman" w:cs="Times New Roman"/>
          <w:sz w:val="24"/>
          <w:szCs w:val="24"/>
        </w:rPr>
        <w:t>.201</w:t>
      </w:r>
      <w:r w:rsidR="00A51344">
        <w:rPr>
          <w:rFonts w:ascii="Times New Roman" w:hAnsi="Times New Roman" w:cs="Times New Roman"/>
          <w:sz w:val="24"/>
          <w:szCs w:val="24"/>
        </w:rPr>
        <w:t>7</w:t>
      </w:r>
      <w:r w:rsidR="00A51344" w:rsidRPr="002F3EB1">
        <w:rPr>
          <w:rFonts w:ascii="Times New Roman" w:hAnsi="Times New Roman" w:cs="Times New Roman"/>
          <w:sz w:val="24"/>
          <w:szCs w:val="24"/>
        </w:rPr>
        <w:t xml:space="preserve"> года.  </w:t>
      </w:r>
      <w:r w:rsidR="00A51344">
        <w:rPr>
          <w:rFonts w:ascii="Times New Roman" w:hAnsi="Times New Roman" w:cs="Times New Roman"/>
          <w:sz w:val="24"/>
          <w:szCs w:val="24"/>
        </w:rPr>
        <w:t>Нарушения устранены частично</w:t>
      </w:r>
      <w:r w:rsidR="00A51344" w:rsidRPr="002F3EB1">
        <w:rPr>
          <w:rFonts w:ascii="Times New Roman" w:hAnsi="Times New Roman" w:cs="Times New Roman"/>
          <w:sz w:val="24"/>
          <w:szCs w:val="24"/>
        </w:rPr>
        <w:t>.</w:t>
      </w:r>
    </w:p>
    <w:p w:rsidR="00665E61" w:rsidRPr="00A51344" w:rsidRDefault="00665E61" w:rsidP="00665E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1344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наложено одно  административное  взыскание. </w:t>
      </w:r>
    </w:p>
    <w:p w:rsidR="00A51344" w:rsidRPr="004765C4" w:rsidRDefault="00A51344" w:rsidP="00A513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65C4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наложено одно  дисциплинарное  взыскание. </w:t>
      </w:r>
    </w:p>
    <w:p w:rsidR="00E22A2C" w:rsidRPr="004245E2" w:rsidRDefault="00E22A2C" w:rsidP="00E103EF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CE0A19" w:rsidRPr="00D83F08" w:rsidRDefault="00EF7E2F" w:rsidP="00D83F08">
      <w:pPr>
        <w:pStyle w:val="2"/>
        <w:rPr>
          <w:color w:val="auto"/>
          <w:sz w:val="22"/>
          <w:szCs w:val="22"/>
        </w:rPr>
      </w:pPr>
      <w:r w:rsidRPr="00D83F08">
        <w:rPr>
          <w:color w:val="auto"/>
          <w:sz w:val="22"/>
          <w:szCs w:val="22"/>
        </w:rPr>
        <w:t xml:space="preserve">Муниципальное казенное учреждение </w:t>
      </w:r>
      <w:r w:rsidR="00D83F08">
        <w:rPr>
          <w:color w:val="auto"/>
          <w:sz w:val="22"/>
          <w:szCs w:val="22"/>
        </w:rPr>
        <w:t>«</w:t>
      </w:r>
      <w:r w:rsidR="00D83F08" w:rsidRPr="00D83F08">
        <w:rPr>
          <w:color w:val="auto"/>
          <w:sz w:val="22"/>
          <w:szCs w:val="22"/>
        </w:rPr>
        <w:t>Социальн</w:t>
      </w:r>
      <w:r w:rsidR="00D83F08">
        <w:rPr>
          <w:color w:val="auto"/>
          <w:sz w:val="22"/>
          <w:szCs w:val="22"/>
        </w:rPr>
        <w:t>о</w:t>
      </w:r>
      <w:r w:rsidR="00D83F08" w:rsidRPr="00D83F08">
        <w:rPr>
          <w:color w:val="auto"/>
          <w:sz w:val="22"/>
          <w:szCs w:val="22"/>
        </w:rPr>
        <w:t xml:space="preserve">-досуговый центр </w:t>
      </w:r>
      <w:r w:rsidR="00D83F08">
        <w:rPr>
          <w:color w:val="auto"/>
          <w:sz w:val="22"/>
          <w:szCs w:val="22"/>
        </w:rPr>
        <w:t>«Приморский» Приморского</w:t>
      </w:r>
      <w:r w:rsidR="00D83F08" w:rsidRPr="00D83F08">
        <w:rPr>
          <w:color w:val="auto"/>
          <w:sz w:val="22"/>
          <w:szCs w:val="22"/>
        </w:rPr>
        <w:t xml:space="preserve"> сельского поселения»</w:t>
      </w:r>
      <w:r w:rsidR="00CE0A19" w:rsidRPr="00D83F08">
        <w:rPr>
          <w:color w:val="auto"/>
          <w:sz w:val="22"/>
          <w:szCs w:val="22"/>
        </w:rPr>
        <w:t>:</w:t>
      </w:r>
    </w:p>
    <w:p w:rsidR="000A6F53" w:rsidRPr="000A6F53" w:rsidRDefault="000A6F53" w:rsidP="000A6F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6CAE">
        <w:rPr>
          <w:rFonts w:ascii="Times New Roman" w:hAnsi="Times New Roman" w:cs="Times New Roman"/>
          <w:sz w:val="24"/>
          <w:szCs w:val="24"/>
        </w:rPr>
        <w:t xml:space="preserve">Выездная ревизия финансово – хозяйственной деятельности  за период  с 01.01.2015 года по 31.12.2015 года проведена в срок с </w:t>
      </w:r>
      <w:r w:rsidRPr="000A6F53">
        <w:rPr>
          <w:rFonts w:ascii="Times New Roman" w:hAnsi="Times New Roman" w:cs="Times New Roman"/>
          <w:sz w:val="24"/>
          <w:szCs w:val="24"/>
        </w:rPr>
        <w:t>05.12.2016  года по 26.12.2016 года.</w:t>
      </w:r>
    </w:p>
    <w:p w:rsidR="00CE0A19" w:rsidRPr="000A6F53" w:rsidRDefault="00CE0A19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6F53">
        <w:rPr>
          <w:rFonts w:ascii="Times New Roman" w:hAnsi="Times New Roman" w:cs="Times New Roman"/>
          <w:sz w:val="24"/>
          <w:szCs w:val="24"/>
        </w:rPr>
        <w:t xml:space="preserve">Сумма проверенных средств – </w:t>
      </w:r>
      <w:r w:rsidR="000A6F53" w:rsidRPr="000A6F53">
        <w:rPr>
          <w:rFonts w:ascii="Times New Roman" w:hAnsi="Times New Roman" w:cs="Times New Roman"/>
          <w:sz w:val="24"/>
          <w:szCs w:val="24"/>
        </w:rPr>
        <w:t>2574,5</w:t>
      </w:r>
      <w:r w:rsidRPr="000A6F53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CE0A19" w:rsidRPr="000A6F53" w:rsidRDefault="00CE0A19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6F53">
        <w:rPr>
          <w:rFonts w:ascii="Times New Roman" w:hAnsi="Times New Roman" w:cs="Times New Roman"/>
          <w:sz w:val="24"/>
          <w:szCs w:val="24"/>
        </w:rPr>
        <w:t xml:space="preserve">Сумма выявленных нарушений – </w:t>
      </w:r>
      <w:r w:rsidR="000A6F53" w:rsidRPr="000A6F53">
        <w:rPr>
          <w:rFonts w:ascii="Times New Roman" w:hAnsi="Times New Roman" w:cs="Times New Roman"/>
          <w:sz w:val="24"/>
          <w:szCs w:val="24"/>
        </w:rPr>
        <w:t>46,7</w:t>
      </w:r>
      <w:r w:rsidRPr="000A6F53">
        <w:rPr>
          <w:rFonts w:ascii="Times New Roman" w:hAnsi="Times New Roman" w:cs="Times New Roman"/>
          <w:sz w:val="24"/>
          <w:szCs w:val="24"/>
        </w:rPr>
        <w:t xml:space="preserve">  тыс. рублей в том числе:</w:t>
      </w:r>
    </w:p>
    <w:p w:rsidR="00CE0A19" w:rsidRPr="000A6F53" w:rsidRDefault="00CE0A19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6F53">
        <w:rPr>
          <w:rFonts w:ascii="Times New Roman" w:hAnsi="Times New Roman" w:cs="Times New Roman"/>
          <w:sz w:val="24"/>
          <w:szCs w:val="24"/>
        </w:rPr>
        <w:t xml:space="preserve">Нецелевое использование средств – </w:t>
      </w:r>
      <w:r w:rsidR="000A6F53" w:rsidRPr="000A6F53">
        <w:rPr>
          <w:rFonts w:ascii="Times New Roman" w:hAnsi="Times New Roman" w:cs="Times New Roman"/>
          <w:sz w:val="24"/>
          <w:szCs w:val="24"/>
        </w:rPr>
        <w:t>9,0</w:t>
      </w:r>
      <w:r w:rsidRPr="000A6F5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E0A19" w:rsidRPr="000A6F53" w:rsidRDefault="00CE0A19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6F53">
        <w:rPr>
          <w:rFonts w:ascii="Times New Roman" w:hAnsi="Times New Roman" w:cs="Times New Roman"/>
          <w:sz w:val="24"/>
          <w:szCs w:val="24"/>
        </w:rPr>
        <w:t xml:space="preserve">Излишки материальных ценностей – </w:t>
      </w:r>
      <w:r w:rsidR="000A6F53" w:rsidRPr="000A6F53">
        <w:rPr>
          <w:rFonts w:ascii="Times New Roman" w:hAnsi="Times New Roman" w:cs="Times New Roman"/>
          <w:sz w:val="24"/>
          <w:szCs w:val="24"/>
        </w:rPr>
        <w:t>21,4</w:t>
      </w:r>
      <w:r w:rsidRPr="000A6F53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5B4DB3" w:rsidRPr="000A6F53" w:rsidRDefault="005B4DB3" w:rsidP="005B4D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6F53">
        <w:rPr>
          <w:rFonts w:ascii="Times New Roman" w:hAnsi="Times New Roman" w:cs="Times New Roman"/>
          <w:sz w:val="24"/>
          <w:szCs w:val="24"/>
        </w:rPr>
        <w:t xml:space="preserve">Нарушение порядка ведения бюджетного учета – </w:t>
      </w:r>
      <w:r w:rsidR="000A6F53" w:rsidRPr="000A6F53">
        <w:rPr>
          <w:rFonts w:ascii="Times New Roman" w:hAnsi="Times New Roman" w:cs="Times New Roman"/>
          <w:sz w:val="24"/>
          <w:szCs w:val="24"/>
        </w:rPr>
        <w:t>16,3</w:t>
      </w:r>
      <w:r w:rsidRPr="000A6F5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26EB8" w:rsidRPr="004245E2" w:rsidRDefault="00451AC7" w:rsidP="00E26EB8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D01D22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Pr="002F7EEF">
        <w:rPr>
          <w:rFonts w:ascii="Times New Roman" w:hAnsi="Times New Roman" w:cs="Times New Roman"/>
          <w:sz w:val="24"/>
          <w:szCs w:val="24"/>
        </w:rPr>
        <w:t xml:space="preserve">учреждения направлено предписание от </w:t>
      </w:r>
      <w:r>
        <w:rPr>
          <w:rFonts w:ascii="Times New Roman" w:hAnsi="Times New Roman" w:cs="Times New Roman"/>
          <w:sz w:val="24"/>
          <w:szCs w:val="24"/>
        </w:rPr>
        <w:t>28.12</w:t>
      </w:r>
      <w:r w:rsidRPr="002F7EEF">
        <w:rPr>
          <w:rFonts w:ascii="Times New Roman" w:hAnsi="Times New Roman" w:cs="Times New Roman"/>
          <w:sz w:val="24"/>
          <w:szCs w:val="24"/>
        </w:rPr>
        <w:t>.2016 года №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F7EEF">
        <w:rPr>
          <w:rFonts w:ascii="Times New Roman" w:hAnsi="Times New Roman" w:cs="Times New Roman"/>
          <w:sz w:val="24"/>
          <w:szCs w:val="24"/>
        </w:rPr>
        <w:t xml:space="preserve"> со сроком исполнения до </w:t>
      </w:r>
      <w:r>
        <w:rPr>
          <w:rFonts w:ascii="Times New Roman" w:hAnsi="Times New Roman" w:cs="Times New Roman"/>
          <w:sz w:val="24"/>
          <w:szCs w:val="24"/>
        </w:rPr>
        <w:t>27.01</w:t>
      </w:r>
      <w:r w:rsidRPr="002F7EE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F7EEF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4245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E0A19" w:rsidRPr="004245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26EB8" w:rsidRPr="002F3EB1">
        <w:rPr>
          <w:rFonts w:ascii="Times New Roman" w:hAnsi="Times New Roman" w:cs="Times New Roman"/>
          <w:sz w:val="24"/>
          <w:szCs w:val="24"/>
        </w:rPr>
        <w:t xml:space="preserve">Ответ на предписание </w:t>
      </w:r>
      <w:r w:rsidR="00E26EB8" w:rsidRPr="008969FF">
        <w:rPr>
          <w:rFonts w:ascii="Times New Roman" w:hAnsi="Times New Roman" w:cs="Times New Roman"/>
          <w:sz w:val="24"/>
          <w:szCs w:val="24"/>
        </w:rPr>
        <w:t xml:space="preserve">получен </w:t>
      </w:r>
      <w:r w:rsidR="008969FF">
        <w:rPr>
          <w:rFonts w:ascii="Times New Roman" w:hAnsi="Times New Roman" w:cs="Times New Roman"/>
          <w:sz w:val="24"/>
          <w:szCs w:val="24"/>
        </w:rPr>
        <w:t>09.02</w:t>
      </w:r>
      <w:r w:rsidR="00E26EB8" w:rsidRPr="008969FF">
        <w:rPr>
          <w:rFonts w:ascii="Times New Roman" w:hAnsi="Times New Roman" w:cs="Times New Roman"/>
          <w:sz w:val="24"/>
          <w:szCs w:val="24"/>
        </w:rPr>
        <w:t>.2017 года</w:t>
      </w:r>
      <w:r w:rsidR="00E26EB8" w:rsidRPr="002F3EB1">
        <w:rPr>
          <w:rFonts w:ascii="Times New Roman" w:hAnsi="Times New Roman" w:cs="Times New Roman"/>
          <w:sz w:val="24"/>
          <w:szCs w:val="24"/>
        </w:rPr>
        <w:t xml:space="preserve">.  </w:t>
      </w:r>
      <w:r w:rsidR="00E26EB8">
        <w:rPr>
          <w:rFonts w:ascii="Times New Roman" w:hAnsi="Times New Roman" w:cs="Times New Roman"/>
          <w:sz w:val="24"/>
          <w:szCs w:val="24"/>
        </w:rPr>
        <w:t>Нарушения устранены частично</w:t>
      </w:r>
      <w:r w:rsidR="00E26EB8" w:rsidRPr="002F3EB1">
        <w:rPr>
          <w:rFonts w:ascii="Times New Roman" w:hAnsi="Times New Roman" w:cs="Times New Roman"/>
          <w:sz w:val="24"/>
          <w:szCs w:val="24"/>
        </w:rPr>
        <w:t>.</w:t>
      </w:r>
    </w:p>
    <w:p w:rsidR="00E26EB8" w:rsidRPr="00FD7C3E" w:rsidRDefault="00E26EB8" w:rsidP="00E26E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7C3E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наложено одно  административное  взыскание. </w:t>
      </w:r>
    </w:p>
    <w:p w:rsidR="001F701C" w:rsidRPr="008969FF" w:rsidRDefault="001F701C" w:rsidP="001F70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69FF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наложено одно  дисциплинарное  взыскание. </w:t>
      </w:r>
    </w:p>
    <w:p w:rsidR="00CE0A19" w:rsidRPr="004245E2" w:rsidRDefault="00CE0A19" w:rsidP="00E103EF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706262" w:rsidRPr="004245E2" w:rsidRDefault="00706262" w:rsidP="00E103EF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860C4" w:rsidRPr="004245E2" w:rsidRDefault="00706262" w:rsidP="00E103EF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AD6B1F">
        <w:rPr>
          <w:rFonts w:ascii="Times New Roman" w:hAnsi="Times New Roman" w:cs="Times New Roman"/>
          <w:b/>
          <w:sz w:val="24"/>
          <w:szCs w:val="24"/>
          <w:u w:val="single"/>
        </w:rPr>
        <w:t>Результат внеплановых контрольных мероприятий</w:t>
      </w:r>
    </w:p>
    <w:p w:rsidR="00D83F08" w:rsidRDefault="00D83F08" w:rsidP="005945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42B21" w:rsidRPr="00AD6B1F" w:rsidRDefault="00AD6B1F" w:rsidP="00AD6B1F">
      <w:pPr>
        <w:pStyle w:val="2"/>
        <w:rPr>
          <w:color w:val="auto"/>
          <w:sz w:val="22"/>
          <w:szCs w:val="22"/>
        </w:rPr>
      </w:pPr>
      <w:r w:rsidRPr="00AD6B1F">
        <w:rPr>
          <w:color w:val="auto"/>
          <w:sz w:val="22"/>
          <w:szCs w:val="22"/>
        </w:rPr>
        <w:t>Муниципальное унитарное предприятие «По эксплуатации Калачевского группового водопровода Советского сельского поселения» Калачевского муниципального района Волгоградской области</w:t>
      </w:r>
      <w:r w:rsidR="00C42B21" w:rsidRPr="00AD6B1F">
        <w:rPr>
          <w:color w:val="auto"/>
          <w:sz w:val="22"/>
          <w:szCs w:val="22"/>
        </w:rPr>
        <w:t>:</w:t>
      </w:r>
    </w:p>
    <w:p w:rsidR="00AD6B1F" w:rsidRPr="006A20BF" w:rsidRDefault="00AD6B1F" w:rsidP="00AD6B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6B1F">
        <w:rPr>
          <w:rFonts w:ascii="Times New Roman" w:hAnsi="Times New Roman" w:cs="Times New Roman"/>
          <w:sz w:val="24"/>
          <w:szCs w:val="24"/>
        </w:rPr>
        <w:t>Внеплановая проверка финансово-хозяйственной деятельности за период  с 01.01.</w:t>
      </w:r>
      <w:r w:rsidRPr="006A20BF">
        <w:rPr>
          <w:rFonts w:ascii="Times New Roman" w:hAnsi="Times New Roman" w:cs="Times New Roman"/>
          <w:sz w:val="24"/>
          <w:szCs w:val="24"/>
        </w:rPr>
        <w:t xml:space="preserve">2015г. по 22.07.2016г. проведена в срок с 07.07.2016г. по 28.07.2016г. на основании </w:t>
      </w:r>
    </w:p>
    <w:p w:rsidR="006A20BF" w:rsidRDefault="00AD6B1F" w:rsidP="00AD6B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0BF">
        <w:rPr>
          <w:rFonts w:ascii="Times New Roman" w:hAnsi="Times New Roman" w:cs="Times New Roman"/>
          <w:sz w:val="24"/>
          <w:szCs w:val="24"/>
        </w:rPr>
        <w:t>распоряжения Главы администрации Калачевского муниципального района Волгоградской области от 30.06.2016г. №251.</w:t>
      </w:r>
      <w:r w:rsidR="006A20BF" w:rsidRPr="006A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85A" w:rsidRPr="000A6F53" w:rsidRDefault="0023185A" w:rsidP="002318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6F53">
        <w:rPr>
          <w:rFonts w:ascii="Times New Roman" w:hAnsi="Times New Roman" w:cs="Times New Roman"/>
          <w:sz w:val="24"/>
          <w:szCs w:val="24"/>
        </w:rPr>
        <w:t xml:space="preserve">Сумма проверенных средств – </w:t>
      </w:r>
      <w:r w:rsidRPr="0023185A">
        <w:rPr>
          <w:rFonts w:ascii="Times New Roman" w:hAnsi="Times New Roman" w:cs="Times New Roman"/>
          <w:sz w:val="24"/>
          <w:szCs w:val="24"/>
        </w:rPr>
        <w:t>18276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0A6F53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AD6B1F" w:rsidRPr="006A20BF" w:rsidRDefault="006A20BF" w:rsidP="00AD6B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0BF">
        <w:rPr>
          <w:rFonts w:ascii="Times New Roman" w:hAnsi="Times New Roman" w:cs="Times New Roman"/>
          <w:sz w:val="24"/>
          <w:szCs w:val="24"/>
        </w:rPr>
        <w:t>МУП «КГВ» получило валовой убыток в 2015 году 1868,0 тысяч рублей, а в первом полугодии 2016 года – 1765,0 тысяч рублей.</w:t>
      </w:r>
    </w:p>
    <w:p w:rsidR="006A20BF" w:rsidRPr="006A20BF" w:rsidRDefault="006A20BF" w:rsidP="006A20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0BF">
        <w:rPr>
          <w:rFonts w:ascii="Times New Roman" w:hAnsi="Times New Roman" w:cs="Times New Roman"/>
          <w:sz w:val="24"/>
          <w:szCs w:val="24"/>
        </w:rPr>
        <w:lastRenderedPageBreak/>
        <w:t>В ходе проведения проверки установлен ряд факторов оказывающих влияние на финансовый результат работы МУП «КГВ».</w:t>
      </w:r>
    </w:p>
    <w:p w:rsidR="006A20BF" w:rsidRPr="006A20BF" w:rsidRDefault="006A20BF" w:rsidP="006A20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0BF">
        <w:rPr>
          <w:rFonts w:ascii="Times New Roman" w:hAnsi="Times New Roman" w:cs="Times New Roman"/>
          <w:sz w:val="24"/>
          <w:szCs w:val="24"/>
        </w:rPr>
        <w:t>1.</w:t>
      </w:r>
      <w:r w:rsidRPr="006A20BF">
        <w:rPr>
          <w:rFonts w:ascii="Times New Roman" w:hAnsi="Times New Roman" w:cs="Times New Roman"/>
          <w:sz w:val="24"/>
          <w:szCs w:val="24"/>
        </w:rPr>
        <w:tab/>
        <w:t>Установлено несоответствие положений устава Предприятия действующему законодательству.</w:t>
      </w:r>
    </w:p>
    <w:p w:rsidR="006A20BF" w:rsidRPr="006A20BF" w:rsidRDefault="006A20BF" w:rsidP="006A20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0BF">
        <w:rPr>
          <w:rFonts w:ascii="Times New Roman" w:hAnsi="Times New Roman" w:cs="Times New Roman"/>
          <w:sz w:val="24"/>
          <w:szCs w:val="24"/>
        </w:rPr>
        <w:t>2.</w:t>
      </w:r>
      <w:r w:rsidRPr="006A20BF">
        <w:rPr>
          <w:rFonts w:ascii="Times New Roman" w:hAnsi="Times New Roman" w:cs="Times New Roman"/>
          <w:sz w:val="24"/>
          <w:szCs w:val="24"/>
        </w:rPr>
        <w:tab/>
        <w:t>Установлено нарушение Предприятием обязанностей по выполнению, утвержденных в установленном порядке программы развития Предприятия, финансовых планов и планов технического развития и основных экономических показателей.</w:t>
      </w:r>
    </w:p>
    <w:p w:rsidR="006A20BF" w:rsidRPr="006A20BF" w:rsidRDefault="006A20BF" w:rsidP="006A20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0BF">
        <w:rPr>
          <w:rFonts w:ascii="Times New Roman" w:hAnsi="Times New Roman" w:cs="Times New Roman"/>
          <w:sz w:val="24"/>
          <w:szCs w:val="24"/>
        </w:rPr>
        <w:t>3.</w:t>
      </w:r>
      <w:r w:rsidRPr="006A20BF">
        <w:rPr>
          <w:rFonts w:ascii="Times New Roman" w:hAnsi="Times New Roman" w:cs="Times New Roman"/>
          <w:sz w:val="24"/>
          <w:szCs w:val="24"/>
        </w:rPr>
        <w:tab/>
        <w:t>Установлен</w:t>
      </w:r>
      <w:r>
        <w:rPr>
          <w:rFonts w:ascii="Times New Roman" w:hAnsi="Times New Roman" w:cs="Times New Roman"/>
          <w:sz w:val="24"/>
          <w:szCs w:val="24"/>
        </w:rPr>
        <w:t>ы н</w:t>
      </w:r>
      <w:r w:rsidRPr="006A20BF">
        <w:rPr>
          <w:rFonts w:ascii="Times New Roman" w:hAnsi="Times New Roman" w:cs="Times New Roman"/>
          <w:sz w:val="24"/>
          <w:szCs w:val="24"/>
        </w:rPr>
        <w:t>езаконные начисления по счету 84.01 «Прибыль, подлежащая распределению» и произведенные</w:t>
      </w:r>
      <w:r w:rsidR="00A94E41">
        <w:rPr>
          <w:rFonts w:ascii="Times New Roman" w:hAnsi="Times New Roman" w:cs="Times New Roman"/>
          <w:sz w:val="24"/>
          <w:szCs w:val="24"/>
        </w:rPr>
        <w:t xml:space="preserve"> с него</w:t>
      </w:r>
      <w:r w:rsidRPr="006A20BF">
        <w:rPr>
          <w:rFonts w:ascii="Times New Roman" w:hAnsi="Times New Roman" w:cs="Times New Roman"/>
          <w:sz w:val="24"/>
          <w:szCs w:val="24"/>
        </w:rPr>
        <w:t xml:space="preserve"> выплаты в сумме 3293,29 тысяч рублей в отсутствие порядка использования нераспределенной прибыли и создания фондов за 2015 год и первое полугодие 2016 года </w:t>
      </w:r>
    </w:p>
    <w:p w:rsidR="006A20BF" w:rsidRPr="006A20BF" w:rsidRDefault="006A20BF" w:rsidP="006A20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0BF">
        <w:rPr>
          <w:rFonts w:ascii="Times New Roman" w:hAnsi="Times New Roman" w:cs="Times New Roman"/>
          <w:sz w:val="24"/>
          <w:szCs w:val="24"/>
        </w:rPr>
        <w:t>4.</w:t>
      </w:r>
      <w:r w:rsidRPr="006A20BF">
        <w:rPr>
          <w:rFonts w:ascii="Times New Roman" w:hAnsi="Times New Roman" w:cs="Times New Roman"/>
          <w:sz w:val="24"/>
          <w:szCs w:val="24"/>
        </w:rPr>
        <w:tab/>
        <w:t xml:space="preserve">За счет ФОТ по вакантным ставкам было начислено и выплачено с учетом отчислений ЕСН 30,2% в 2015 году – 2402,76 тысяч рублей, в первом полугодии 2016 года – 1481,36 рублей. Данные выплаты увеличили себестоимость, что в свою очередь повлияло на финансовый результат. </w:t>
      </w:r>
    </w:p>
    <w:p w:rsidR="006A20BF" w:rsidRPr="006A20BF" w:rsidRDefault="006A20BF" w:rsidP="006A20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0BF">
        <w:rPr>
          <w:rFonts w:ascii="Times New Roman" w:hAnsi="Times New Roman" w:cs="Times New Roman"/>
          <w:sz w:val="24"/>
          <w:szCs w:val="24"/>
        </w:rPr>
        <w:t>5.</w:t>
      </w:r>
      <w:r w:rsidRPr="006A20BF">
        <w:rPr>
          <w:rFonts w:ascii="Times New Roman" w:hAnsi="Times New Roman" w:cs="Times New Roman"/>
          <w:sz w:val="24"/>
          <w:szCs w:val="24"/>
        </w:rPr>
        <w:tab/>
        <w:t>Транспортно-заготовительные расходы МУП «КГВ» по доставке МПЗ не включались в себестоимость материалов.</w:t>
      </w:r>
    </w:p>
    <w:p w:rsidR="006A20BF" w:rsidRPr="006A20BF" w:rsidRDefault="006A20BF" w:rsidP="006A20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0BF">
        <w:rPr>
          <w:rFonts w:ascii="Times New Roman" w:hAnsi="Times New Roman" w:cs="Times New Roman"/>
          <w:sz w:val="24"/>
          <w:szCs w:val="24"/>
        </w:rPr>
        <w:t>6.</w:t>
      </w:r>
      <w:r w:rsidRPr="006A20BF">
        <w:rPr>
          <w:rFonts w:ascii="Times New Roman" w:hAnsi="Times New Roman" w:cs="Times New Roman"/>
          <w:sz w:val="24"/>
          <w:szCs w:val="24"/>
        </w:rPr>
        <w:tab/>
        <w:t xml:space="preserve">В проверяемом периоде пеня за несвоевременную оплату покупателям и заказчикам не начислялась и не предъявлялась к оплате. </w:t>
      </w:r>
    </w:p>
    <w:p w:rsidR="006A20BF" w:rsidRPr="006A20BF" w:rsidRDefault="006A20BF" w:rsidP="006A20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0BF">
        <w:rPr>
          <w:rFonts w:ascii="Times New Roman" w:hAnsi="Times New Roman" w:cs="Times New Roman"/>
          <w:sz w:val="24"/>
          <w:szCs w:val="24"/>
        </w:rPr>
        <w:t>7.</w:t>
      </w:r>
      <w:r w:rsidRPr="006A20BF">
        <w:rPr>
          <w:rFonts w:ascii="Times New Roman" w:hAnsi="Times New Roman" w:cs="Times New Roman"/>
          <w:sz w:val="24"/>
          <w:szCs w:val="24"/>
        </w:rPr>
        <w:tab/>
        <w:t>Установлены нецелесообразные расходы в сумме 41,7 тысяч рублей.</w:t>
      </w:r>
    </w:p>
    <w:p w:rsidR="006A20BF" w:rsidRPr="006A20BF" w:rsidRDefault="006A20BF" w:rsidP="006A20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0BF">
        <w:rPr>
          <w:rFonts w:ascii="Times New Roman" w:hAnsi="Times New Roman" w:cs="Times New Roman"/>
          <w:sz w:val="24"/>
          <w:szCs w:val="24"/>
        </w:rPr>
        <w:t>8.</w:t>
      </w:r>
      <w:r w:rsidRPr="006A20BF">
        <w:rPr>
          <w:rFonts w:ascii="Times New Roman" w:hAnsi="Times New Roman" w:cs="Times New Roman"/>
          <w:sz w:val="24"/>
          <w:szCs w:val="24"/>
        </w:rPr>
        <w:tab/>
        <w:t>Бухгалтерский учет осуществлялся с нарушениями требований законодательства и нормативно-правовых актов.</w:t>
      </w:r>
    </w:p>
    <w:p w:rsidR="00E26EB8" w:rsidRPr="004245E2" w:rsidRDefault="00E26EB8" w:rsidP="00E26EB8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D01D22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Pr="002F7EEF">
        <w:rPr>
          <w:rFonts w:ascii="Times New Roman" w:hAnsi="Times New Roman" w:cs="Times New Roman"/>
          <w:sz w:val="24"/>
          <w:szCs w:val="24"/>
        </w:rPr>
        <w:t xml:space="preserve">учреждения направлено предписание от </w:t>
      </w:r>
      <w:r>
        <w:rPr>
          <w:rFonts w:ascii="Times New Roman" w:hAnsi="Times New Roman" w:cs="Times New Roman"/>
          <w:sz w:val="24"/>
          <w:szCs w:val="24"/>
        </w:rPr>
        <w:t>29.07</w:t>
      </w:r>
      <w:r w:rsidRPr="002F7EEF">
        <w:rPr>
          <w:rFonts w:ascii="Times New Roman" w:hAnsi="Times New Roman" w:cs="Times New Roman"/>
          <w:sz w:val="24"/>
          <w:szCs w:val="24"/>
        </w:rPr>
        <w:t>.2016 года №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F7EEF">
        <w:rPr>
          <w:rFonts w:ascii="Times New Roman" w:hAnsi="Times New Roman" w:cs="Times New Roman"/>
          <w:sz w:val="24"/>
          <w:szCs w:val="24"/>
        </w:rPr>
        <w:t xml:space="preserve"> со сроком исполнения до </w:t>
      </w:r>
      <w:r>
        <w:rPr>
          <w:rFonts w:ascii="Times New Roman" w:hAnsi="Times New Roman" w:cs="Times New Roman"/>
          <w:sz w:val="24"/>
          <w:szCs w:val="24"/>
        </w:rPr>
        <w:t>02.09</w:t>
      </w:r>
      <w:r w:rsidRPr="002F7EE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F7EEF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4245E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2F3EB1">
        <w:rPr>
          <w:rFonts w:ascii="Times New Roman" w:hAnsi="Times New Roman" w:cs="Times New Roman"/>
          <w:sz w:val="24"/>
          <w:szCs w:val="24"/>
        </w:rPr>
        <w:t xml:space="preserve">Ответ на предписание </w:t>
      </w:r>
      <w:r w:rsidRPr="0003076D">
        <w:rPr>
          <w:rFonts w:ascii="Times New Roman" w:hAnsi="Times New Roman" w:cs="Times New Roman"/>
          <w:sz w:val="24"/>
          <w:szCs w:val="24"/>
        </w:rPr>
        <w:t xml:space="preserve">получен </w:t>
      </w:r>
      <w:r w:rsidR="0003076D" w:rsidRPr="0003076D">
        <w:rPr>
          <w:rFonts w:ascii="Times New Roman" w:hAnsi="Times New Roman" w:cs="Times New Roman"/>
          <w:sz w:val="24"/>
          <w:szCs w:val="24"/>
        </w:rPr>
        <w:t>29.08</w:t>
      </w:r>
      <w:r w:rsidRPr="0003076D">
        <w:rPr>
          <w:rFonts w:ascii="Times New Roman" w:hAnsi="Times New Roman" w:cs="Times New Roman"/>
          <w:sz w:val="24"/>
          <w:szCs w:val="24"/>
        </w:rPr>
        <w:t>.201</w:t>
      </w:r>
      <w:r w:rsidR="0003076D" w:rsidRPr="0003076D">
        <w:rPr>
          <w:rFonts w:ascii="Times New Roman" w:hAnsi="Times New Roman" w:cs="Times New Roman"/>
          <w:sz w:val="24"/>
          <w:szCs w:val="24"/>
        </w:rPr>
        <w:t>6</w:t>
      </w:r>
      <w:r w:rsidRPr="0003076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F3EB1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Нарушения устранены частично</w:t>
      </w:r>
      <w:r w:rsidRPr="002F3EB1">
        <w:rPr>
          <w:rFonts w:ascii="Times New Roman" w:hAnsi="Times New Roman" w:cs="Times New Roman"/>
          <w:sz w:val="24"/>
          <w:szCs w:val="24"/>
        </w:rPr>
        <w:t>.</w:t>
      </w:r>
    </w:p>
    <w:p w:rsidR="006A20BF" w:rsidRPr="006A20BF" w:rsidRDefault="006A20BF" w:rsidP="006A20BF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C46560" w:rsidRPr="008969FF" w:rsidRDefault="00C46560" w:rsidP="008969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69FF">
        <w:rPr>
          <w:rFonts w:ascii="Times New Roman" w:hAnsi="Times New Roman" w:cs="Times New Roman"/>
          <w:b/>
          <w:sz w:val="24"/>
          <w:szCs w:val="24"/>
          <w:u w:val="single"/>
        </w:rPr>
        <w:t>Результат контрольных мероприятий в сфере закупок</w:t>
      </w:r>
    </w:p>
    <w:p w:rsidR="00085B9E" w:rsidRPr="004245E2" w:rsidRDefault="00085B9E" w:rsidP="00C46560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9A3843" w:rsidRPr="00085B9E" w:rsidRDefault="009A3843" w:rsidP="00594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B9E">
        <w:rPr>
          <w:rFonts w:ascii="Times New Roman" w:hAnsi="Times New Roman" w:cs="Times New Roman"/>
          <w:sz w:val="24"/>
          <w:szCs w:val="24"/>
        </w:rPr>
        <w:t xml:space="preserve">При осуществлении органом внутреннего муниципального финансового контроля </w:t>
      </w:r>
      <w:r w:rsidR="005C3D2F" w:rsidRPr="00085B9E">
        <w:rPr>
          <w:rFonts w:ascii="Times New Roman" w:hAnsi="Times New Roman" w:cs="Times New Roman"/>
          <w:sz w:val="24"/>
          <w:szCs w:val="24"/>
        </w:rPr>
        <w:t xml:space="preserve">полномочий по контролю </w:t>
      </w:r>
      <w:r w:rsidRPr="00085B9E">
        <w:rPr>
          <w:rFonts w:ascii="Times New Roman" w:hAnsi="Times New Roman" w:cs="Times New Roman"/>
          <w:sz w:val="24"/>
          <w:szCs w:val="24"/>
        </w:rPr>
        <w:t>в сфере закупок проведено</w:t>
      </w:r>
      <w:r w:rsidR="005C3D2F" w:rsidRPr="00085B9E">
        <w:rPr>
          <w:rFonts w:ascii="Times New Roman" w:hAnsi="Times New Roman" w:cs="Times New Roman"/>
          <w:sz w:val="24"/>
          <w:szCs w:val="24"/>
        </w:rPr>
        <w:t xml:space="preserve"> </w:t>
      </w:r>
      <w:r w:rsidR="00085B9E" w:rsidRPr="00085B9E">
        <w:rPr>
          <w:rFonts w:ascii="Times New Roman" w:hAnsi="Times New Roman" w:cs="Times New Roman"/>
          <w:sz w:val="24"/>
          <w:szCs w:val="24"/>
        </w:rPr>
        <w:t>9</w:t>
      </w:r>
      <w:r w:rsidRPr="00085B9E">
        <w:rPr>
          <w:rFonts w:ascii="Times New Roman" w:hAnsi="Times New Roman" w:cs="Times New Roman"/>
          <w:sz w:val="24"/>
          <w:szCs w:val="24"/>
        </w:rPr>
        <w:t xml:space="preserve"> плановых проверок в отношении:</w:t>
      </w:r>
    </w:p>
    <w:p w:rsidR="009A3843" w:rsidRPr="00085B9E" w:rsidRDefault="00085B9E" w:rsidP="00594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B9E">
        <w:rPr>
          <w:rFonts w:ascii="Times New Roman" w:hAnsi="Times New Roman" w:cs="Times New Roman"/>
          <w:sz w:val="24"/>
          <w:szCs w:val="24"/>
        </w:rPr>
        <w:t xml:space="preserve">Муниципального казенного общеобразовательного учреждения «Средняя школа №3» </w:t>
      </w:r>
      <w:proofErr w:type="spellStart"/>
      <w:r w:rsidRPr="00085B9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85B9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85B9E">
        <w:rPr>
          <w:rFonts w:ascii="Times New Roman" w:hAnsi="Times New Roman" w:cs="Times New Roman"/>
          <w:sz w:val="24"/>
          <w:szCs w:val="24"/>
        </w:rPr>
        <w:t>алача</w:t>
      </w:r>
      <w:proofErr w:type="spellEnd"/>
      <w:r w:rsidRPr="00085B9E">
        <w:rPr>
          <w:rFonts w:ascii="Times New Roman" w:hAnsi="Times New Roman" w:cs="Times New Roman"/>
          <w:sz w:val="24"/>
          <w:szCs w:val="24"/>
        </w:rPr>
        <w:t>-на-Дону Волгоградской области</w:t>
      </w:r>
      <w:r w:rsidR="009A3843" w:rsidRPr="00085B9E">
        <w:rPr>
          <w:rFonts w:ascii="Times New Roman" w:hAnsi="Times New Roman" w:cs="Times New Roman"/>
          <w:sz w:val="24"/>
          <w:szCs w:val="24"/>
        </w:rPr>
        <w:t>;</w:t>
      </w:r>
    </w:p>
    <w:p w:rsidR="009A3843" w:rsidRPr="00085B9E" w:rsidRDefault="00085B9E" w:rsidP="00594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B9E">
        <w:rPr>
          <w:rFonts w:ascii="Times New Roman" w:hAnsi="Times New Roman" w:cs="Times New Roman"/>
          <w:sz w:val="24"/>
          <w:szCs w:val="24"/>
        </w:rPr>
        <w:t>Муниципального казенного общеобразовательного учреждения «</w:t>
      </w:r>
      <w:proofErr w:type="spellStart"/>
      <w:r w:rsidRPr="00085B9E">
        <w:rPr>
          <w:rFonts w:ascii="Times New Roman" w:hAnsi="Times New Roman" w:cs="Times New Roman"/>
          <w:sz w:val="24"/>
          <w:szCs w:val="24"/>
        </w:rPr>
        <w:t>Мариновская</w:t>
      </w:r>
      <w:proofErr w:type="spellEnd"/>
      <w:r w:rsidRPr="00085B9E">
        <w:rPr>
          <w:rFonts w:ascii="Times New Roman" w:hAnsi="Times New Roman" w:cs="Times New Roman"/>
          <w:sz w:val="24"/>
          <w:szCs w:val="24"/>
        </w:rPr>
        <w:t xml:space="preserve"> основная школа» Калачёвского муниципального района Волгоградской области»</w:t>
      </w:r>
      <w:r w:rsidR="009A3843" w:rsidRPr="00085B9E">
        <w:rPr>
          <w:rFonts w:ascii="Times New Roman" w:hAnsi="Times New Roman" w:cs="Times New Roman"/>
          <w:sz w:val="24"/>
          <w:szCs w:val="24"/>
        </w:rPr>
        <w:t>;</w:t>
      </w:r>
    </w:p>
    <w:p w:rsidR="009A3843" w:rsidRPr="00085B9E" w:rsidRDefault="00085B9E" w:rsidP="00594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B9E">
        <w:rPr>
          <w:rFonts w:ascii="Times New Roman" w:hAnsi="Times New Roman" w:cs="Times New Roman"/>
          <w:sz w:val="24"/>
          <w:szCs w:val="24"/>
        </w:rPr>
        <w:t>Муниципального казенного общеобразовательного учреждения</w:t>
      </w:r>
      <w:r w:rsidRPr="00085B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85B9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85B9E">
        <w:rPr>
          <w:rFonts w:ascii="Times New Roman" w:hAnsi="Times New Roman" w:cs="Times New Roman"/>
          <w:sz w:val="24"/>
          <w:szCs w:val="24"/>
        </w:rPr>
        <w:t>Логовская</w:t>
      </w:r>
      <w:proofErr w:type="spellEnd"/>
      <w:r w:rsidRPr="00085B9E">
        <w:rPr>
          <w:rFonts w:ascii="Times New Roman" w:hAnsi="Times New Roman" w:cs="Times New Roman"/>
          <w:sz w:val="24"/>
          <w:szCs w:val="24"/>
        </w:rPr>
        <w:t xml:space="preserve"> основная школа» Калачёвского муниципального района Волгоградской области</w:t>
      </w:r>
      <w:r w:rsidR="009A3843" w:rsidRPr="00085B9E">
        <w:rPr>
          <w:rFonts w:ascii="Times New Roman" w:hAnsi="Times New Roman" w:cs="Times New Roman"/>
          <w:sz w:val="24"/>
          <w:szCs w:val="24"/>
        </w:rPr>
        <w:t>;</w:t>
      </w:r>
    </w:p>
    <w:p w:rsidR="009A3843" w:rsidRPr="00085B9E" w:rsidRDefault="00085B9E" w:rsidP="00594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B9E">
        <w:rPr>
          <w:rFonts w:ascii="Times New Roman" w:hAnsi="Times New Roman" w:cs="Times New Roman"/>
          <w:sz w:val="24"/>
          <w:szCs w:val="24"/>
        </w:rPr>
        <w:t>Муниципального казенного общеобразовательного учреждения «</w:t>
      </w:r>
      <w:proofErr w:type="spellStart"/>
      <w:r w:rsidRPr="00085B9E">
        <w:rPr>
          <w:rFonts w:ascii="Times New Roman" w:hAnsi="Times New Roman" w:cs="Times New Roman"/>
          <w:sz w:val="24"/>
          <w:szCs w:val="24"/>
        </w:rPr>
        <w:t>Пархоменская</w:t>
      </w:r>
      <w:proofErr w:type="spellEnd"/>
      <w:r w:rsidRPr="00085B9E">
        <w:rPr>
          <w:rFonts w:ascii="Times New Roman" w:hAnsi="Times New Roman" w:cs="Times New Roman"/>
          <w:sz w:val="24"/>
          <w:szCs w:val="24"/>
        </w:rPr>
        <w:t xml:space="preserve"> основная школа» Калачёвского муниципального района Волгоградской области</w:t>
      </w:r>
      <w:r w:rsidR="009A3843" w:rsidRPr="00085B9E">
        <w:rPr>
          <w:rFonts w:ascii="Times New Roman" w:hAnsi="Times New Roman" w:cs="Times New Roman"/>
          <w:sz w:val="24"/>
          <w:szCs w:val="24"/>
        </w:rPr>
        <w:t>;</w:t>
      </w:r>
    </w:p>
    <w:p w:rsidR="009A3843" w:rsidRPr="00085B9E" w:rsidRDefault="00085B9E" w:rsidP="00594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B9E">
        <w:rPr>
          <w:rFonts w:ascii="Times New Roman" w:hAnsi="Times New Roman" w:cs="Times New Roman"/>
          <w:sz w:val="24"/>
          <w:szCs w:val="24"/>
        </w:rPr>
        <w:t>Муниципального казенного общеобразовательного учреждения «Береславская средняя школа» Калачёвского муниципального района Волгоградской области</w:t>
      </w:r>
      <w:r w:rsidR="009A3843" w:rsidRPr="00085B9E">
        <w:rPr>
          <w:rFonts w:ascii="Times New Roman" w:hAnsi="Times New Roman" w:cs="Times New Roman"/>
          <w:sz w:val="24"/>
          <w:szCs w:val="24"/>
        </w:rPr>
        <w:t>;</w:t>
      </w:r>
    </w:p>
    <w:p w:rsidR="009A3843" w:rsidRPr="00085B9E" w:rsidRDefault="00085B9E" w:rsidP="00594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B9E">
        <w:rPr>
          <w:rFonts w:ascii="Times New Roman" w:hAnsi="Times New Roman" w:cs="Times New Roman"/>
          <w:sz w:val="24"/>
          <w:szCs w:val="24"/>
        </w:rPr>
        <w:t xml:space="preserve">Муниципального казенного дошкольного образовательного  учреждения «Детский сад «Солнышко» </w:t>
      </w:r>
      <w:proofErr w:type="spellStart"/>
      <w:r w:rsidRPr="00085B9E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085B9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085B9E">
        <w:rPr>
          <w:rFonts w:ascii="Times New Roman" w:hAnsi="Times New Roman" w:cs="Times New Roman"/>
          <w:sz w:val="24"/>
          <w:szCs w:val="24"/>
        </w:rPr>
        <w:t>оговский</w:t>
      </w:r>
      <w:proofErr w:type="spellEnd"/>
      <w:r w:rsidRPr="00085B9E">
        <w:rPr>
          <w:rFonts w:ascii="Times New Roman" w:hAnsi="Times New Roman" w:cs="Times New Roman"/>
          <w:sz w:val="24"/>
          <w:szCs w:val="24"/>
        </w:rPr>
        <w:t xml:space="preserve"> Калачевского района  Волгоградской области</w:t>
      </w:r>
      <w:r w:rsidR="009A3843" w:rsidRPr="00085B9E">
        <w:rPr>
          <w:rFonts w:ascii="Times New Roman" w:hAnsi="Times New Roman" w:cs="Times New Roman"/>
          <w:sz w:val="24"/>
          <w:szCs w:val="24"/>
        </w:rPr>
        <w:t>;</w:t>
      </w:r>
    </w:p>
    <w:p w:rsidR="009A3843" w:rsidRPr="00085B9E" w:rsidRDefault="00085B9E" w:rsidP="00594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B9E">
        <w:rPr>
          <w:rFonts w:ascii="Times New Roman" w:hAnsi="Times New Roman" w:cs="Times New Roman"/>
          <w:sz w:val="24"/>
          <w:szCs w:val="24"/>
        </w:rPr>
        <w:t xml:space="preserve">Муниципального казенного дошкольного образовательного  учреждения «Детский сад «Звездочка» </w:t>
      </w:r>
      <w:proofErr w:type="spellStart"/>
      <w:r w:rsidRPr="00085B9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85B9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85B9E">
        <w:rPr>
          <w:rFonts w:ascii="Times New Roman" w:hAnsi="Times New Roman" w:cs="Times New Roman"/>
          <w:sz w:val="24"/>
          <w:szCs w:val="24"/>
        </w:rPr>
        <w:t>алач</w:t>
      </w:r>
      <w:proofErr w:type="spellEnd"/>
      <w:r w:rsidRPr="00085B9E">
        <w:rPr>
          <w:rFonts w:ascii="Times New Roman" w:hAnsi="Times New Roman" w:cs="Times New Roman"/>
          <w:sz w:val="24"/>
          <w:szCs w:val="24"/>
        </w:rPr>
        <w:t>-на-Дону  Волгоградской области</w:t>
      </w:r>
      <w:r w:rsidR="009A3843" w:rsidRPr="00085B9E">
        <w:rPr>
          <w:rFonts w:ascii="Times New Roman" w:hAnsi="Times New Roman" w:cs="Times New Roman"/>
          <w:sz w:val="24"/>
          <w:szCs w:val="24"/>
        </w:rPr>
        <w:t>;</w:t>
      </w:r>
    </w:p>
    <w:p w:rsidR="009A3843" w:rsidRPr="009F0DF4" w:rsidRDefault="00085B9E" w:rsidP="00594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DF4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«Социальный культурно-досуговый центр «Заря» </w:t>
      </w:r>
      <w:proofErr w:type="spellStart"/>
      <w:r w:rsidRPr="009F0DF4">
        <w:rPr>
          <w:rFonts w:ascii="Times New Roman" w:hAnsi="Times New Roman" w:cs="Times New Roman"/>
          <w:sz w:val="24"/>
          <w:szCs w:val="24"/>
        </w:rPr>
        <w:t>Зарянского</w:t>
      </w:r>
      <w:proofErr w:type="spellEnd"/>
      <w:r w:rsidRPr="009F0DF4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9A3843" w:rsidRPr="009F0DF4">
        <w:rPr>
          <w:rFonts w:ascii="Times New Roman" w:hAnsi="Times New Roman" w:cs="Times New Roman"/>
          <w:sz w:val="24"/>
          <w:szCs w:val="24"/>
        </w:rPr>
        <w:t>;</w:t>
      </w:r>
    </w:p>
    <w:p w:rsidR="009A3843" w:rsidRPr="009F0DF4" w:rsidRDefault="00085B9E" w:rsidP="00594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DF4">
        <w:rPr>
          <w:rFonts w:ascii="Times New Roman" w:hAnsi="Times New Roman" w:cs="Times New Roman"/>
          <w:sz w:val="24"/>
          <w:szCs w:val="24"/>
        </w:rPr>
        <w:t>Муниципального казенного учреждения «Социально-досуговый центр «Приморский» Приморского сельского поселения».</w:t>
      </w:r>
    </w:p>
    <w:p w:rsidR="005C3D2F" w:rsidRDefault="005C3D2F" w:rsidP="00594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DF4">
        <w:rPr>
          <w:rFonts w:ascii="Times New Roman" w:hAnsi="Times New Roman" w:cs="Times New Roman"/>
          <w:sz w:val="24"/>
          <w:szCs w:val="24"/>
        </w:rPr>
        <w:t>В ходе контрольных мероприятий были выявлены нарушения ст.13;</w:t>
      </w:r>
      <w:r w:rsidR="009F0DF4" w:rsidRPr="009F0DF4">
        <w:rPr>
          <w:rFonts w:ascii="Times New Roman" w:hAnsi="Times New Roman" w:cs="Times New Roman"/>
          <w:sz w:val="24"/>
          <w:szCs w:val="24"/>
        </w:rPr>
        <w:t xml:space="preserve"> ч.1, 2, 3 ст</w:t>
      </w:r>
      <w:r w:rsidR="0014603A">
        <w:rPr>
          <w:rFonts w:ascii="Times New Roman" w:hAnsi="Times New Roman" w:cs="Times New Roman"/>
          <w:sz w:val="24"/>
          <w:szCs w:val="24"/>
        </w:rPr>
        <w:t>.</w:t>
      </w:r>
      <w:r w:rsidR="009F0DF4" w:rsidRPr="009F0DF4">
        <w:rPr>
          <w:rFonts w:ascii="Times New Roman" w:hAnsi="Times New Roman" w:cs="Times New Roman"/>
          <w:sz w:val="24"/>
          <w:szCs w:val="24"/>
        </w:rPr>
        <w:t>22;</w:t>
      </w:r>
      <w:r w:rsidRPr="009F0DF4">
        <w:rPr>
          <w:rFonts w:ascii="Times New Roman" w:hAnsi="Times New Roman" w:cs="Times New Roman"/>
          <w:sz w:val="24"/>
          <w:szCs w:val="24"/>
        </w:rPr>
        <w:t xml:space="preserve"> ч. 2, 5, </w:t>
      </w:r>
      <w:r w:rsidR="009F0DF4" w:rsidRPr="009F0DF4">
        <w:rPr>
          <w:rFonts w:ascii="Times New Roman" w:hAnsi="Times New Roman" w:cs="Times New Roman"/>
          <w:sz w:val="24"/>
          <w:szCs w:val="24"/>
        </w:rPr>
        <w:t>7</w:t>
      </w:r>
      <w:r w:rsidRPr="009F0DF4">
        <w:rPr>
          <w:rFonts w:ascii="Times New Roman" w:hAnsi="Times New Roman" w:cs="Times New Roman"/>
          <w:sz w:val="24"/>
          <w:szCs w:val="24"/>
        </w:rPr>
        <w:t>, 8,  13 ст.34; ч.1, 3 ст.94</w:t>
      </w:r>
      <w:r w:rsidR="009F0DF4" w:rsidRPr="009F0DF4">
        <w:rPr>
          <w:rFonts w:ascii="Times New Roman" w:hAnsi="Times New Roman" w:cs="Times New Roman"/>
          <w:sz w:val="24"/>
          <w:szCs w:val="24"/>
        </w:rPr>
        <w:t>; ч.1 ст.95; ч.3 ст.103</w:t>
      </w:r>
      <w:r w:rsidRPr="009F0DF4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2014 г. № 44-ФЗ. По фактам нарушений законодательства в сфере закупок</w:t>
      </w:r>
      <w:r w:rsidR="005B1A36" w:rsidRPr="009F0DF4">
        <w:rPr>
          <w:rFonts w:ascii="Times New Roman" w:hAnsi="Times New Roman" w:cs="Times New Roman"/>
          <w:sz w:val="24"/>
          <w:szCs w:val="24"/>
        </w:rPr>
        <w:t xml:space="preserve"> всем учреждениям выданы предписания для устранения нарушений.</w:t>
      </w:r>
      <w:r w:rsidRPr="009F0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F3F" w:rsidRPr="009F0DF4" w:rsidRDefault="002C7F3F" w:rsidP="00594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фактам выявленных нарушений вынесено 3 дисциплинарных взыскания контрактным управляющим: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ОШ»,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Пархоменская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ОШ», МКДОУ «Детский сад «Солнышко»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оговский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3843" w:rsidRPr="004245E2" w:rsidRDefault="009A3843" w:rsidP="009A3843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A3843" w:rsidRPr="00085B9E" w:rsidRDefault="005C3D2F" w:rsidP="009A3843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085B9E">
        <w:rPr>
          <w:rFonts w:ascii="Cambria" w:eastAsia="Times New Roman" w:hAnsi="Cambria" w:cs="Times New Roman"/>
          <w:bCs/>
          <w:sz w:val="24"/>
          <w:szCs w:val="24"/>
        </w:rPr>
        <w:t xml:space="preserve">При осуществлении ведомственного контроля </w:t>
      </w:r>
      <w:r w:rsidR="009A3843" w:rsidRPr="00085B9E">
        <w:rPr>
          <w:rFonts w:ascii="Cambria" w:eastAsia="Times New Roman" w:hAnsi="Cambria" w:cs="Times New Roman"/>
          <w:bCs/>
          <w:sz w:val="24"/>
          <w:szCs w:val="24"/>
        </w:rPr>
        <w:t xml:space="preserve">в сфере закупок товаров, работ, услуг для муниципальных нужд </w:t>
      </w:r>
      <w:r w:rsidRPr="00085B9E">
        <w:rPr>
          <w:rFonts w:ascii="Cambria" w:eastAsia="Times New Roman" w:hAnsi="Cambria" w:cs="Times New Roman"/>
          <w:bCs/>
          <w:sz w:val="24"/>
          <w:szCs w:val="24"/>
        </w:rPr>
        <w:t>были проведены 5 плановых проверок в отношении:</w:t>
      </w:r>
    </w:p>
    <w:p w:rsidR="005C3D2F" w:rsidRPr="00E131D5" w:rsidRDefault="00E11A94" w:rsidP="009A3843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E131D5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</w:t>
      </w:r>
      <w:r w:rsidR="00E131D5" w:rsidRPr="00E131D5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  <w:r w:rsidRPr="00E131D5">
        <w:rPr>
          <w:rFonts w:ascii="Times New Roman" w:hAnsi="Times New Roman" w:cs="Times New Roman"/>
          <w:sz w:val="24"/>
          <w:szCs w:val="24"/>
        </w:rPr>
        <w:t xml:space="preserve"> «</w:t>
      </w:r>
      <w:r w:rsidR="00E131D5" w:rsidRPr="00E131D5">
        <w:rPr>
          <w:rFonts w:ascii="Times New Roman" w:hAnsi="Times New Roman" w:cs="Times New Roman"/>
          <w:sz w:val="24"/>
          <w:szCs w:val="24"/>
        </w:rPr>
        <w:t>Детская школа искусств</w:t>
      </w:r>
      <w:r w:rsidRPr="00E131D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131D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131D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131D5">
        <w:rPr>
          <w:rFonts w:ascii="Times New Roman" w:hAnsi="Times New Roman" w:cs="Times New Roman"/>
          <w:sz w:val="24"/>
          <w:szCs w:val="24"/>
        </w:rPr>
        <w:t>алача</w:t>
      </w:r>
      <w:proofErr w:type="spellEnd"/>
      <w:r w:rsidRPr="00E131D5">
        <w:rPr>
          <w:rFonts w:ascii="Times New Roman" w:hAnsi="Times New Roman" w:cs="Times New Roman"/>
          <w:sz w:val="24"/>
          <w:szCs w:val="24"/>
        </w:rPr>
        <w:t>-на-Дону Волгоградской области;</w:t>
      </w:r>
    </w:p>
    <w:p w:rsidR="00E11A94" w:rsidRPr="00DE7294" w:rsidRDefault="00E11A94" w:rsidP="00E11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94">
        <w:rPr>
          <w:rFonts w:ascii="Times New Roman" w:hAnsi="Times New Roman" w:cs="Times New Roman"/>
          <w:sz w:val="24"/>
          <w:szCs w:val="24"/>
        </w:rPr>
        <w:t xml:space="preserve">Муниципального казенного </w:t>
      </w:r>
      <w:r w:rsidR="00E131D5" w:rsidRPr="00DE7294">
        <w:rPr>
          <w:rFonts w:ascii="Times New Roman" w:hAnsi="Times New Roman" w:cs="Times New Roman"/>
          <w:sz w:val="24"/>
          <w:szCs w:val="24"/>
        </w:rPr>
        <w:t xml:space="preserve">учреждения культуры «Калачевская </w:t>
      </w:r>
      <w:proofErr w:type="spellStart"/>
      <w:r w:rsidR="00E131D5" w:rsidRPr="00DE7294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E131D5" w:rsidRPr="00DE7294">
        <w:rPr>
          <w:rFonts w:ascii="Times New Roman" w:hAnsi="Times New Roman" w:cs="Times New Roman"/>
          <w:sz w:val="24"/>
          <w:szCs w:val="24"/>
        </w:rPr>
        <w:t xml:space="preserve"> центральная библиотека»</w:t>
      </w:r>
      <w:r w:rsidRPr="00DE7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29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E729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E7294">
        <w:rPr>
          <w:rFonts w:ascii="Times New Roman" w:hAnsi="Times New Roman" w:cs="Times New Roman"/>
          <w:sz w:val="24"/>
          <w:szCs w:val="24"/>
        </w:rPr>
        <w:t>алача</w:t>
      </w:r>
      <w:proofErr w:type="spellEnd"/>
      <w:r w:rsidRPr="00DE7294">
        <w:rPr>
          <w:rFonts w:ascii="Times New Roman" w:hAnsi="Times New Roman" w:cs="Times New Roman"/>
          <w:sz w:val="24"/>
          <w:szCs w:val="24"/>
        </w:rPr>
        <w:t>-на-Дону Волгоградской области;</w:t>
      </w:r>
    </w:p>
    <w:p w:rsidR="005C3D2F" w:rsidRPr="00E131D5" w:rsidRDefault="00E14CFA" w:rsidP="009A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D5">
        <w:rPr>
          <w:rFonts w:ascii="Times New Roman" w:hAnsi="Times New Roman" w:cs="Times New Roman"/>
          <w:sz w:val="24"/>
          <w:szCs w:val="24"/>
        </w:rPr>
        <w:t xml:space="preserve">Муниципального казенного дошкольного образовательного учреждения </w:t>
      </w:r>
      <w:r w:rsidR="00DE7294">
        <w:rPr>
          <w:rFonts w:ascii="Times New Roman" w:hAnsi="Times New Roman" w:cs="Times New Roman"/>
          <w:sz w:val="24"/>
          <w:szCs w:val="24"/>
        </w:rPr>
        <w:t>«Де</w:t>
      </w:r>
      <w:r w:rsidR="00E131D5" w:rsidRPr="00E131D5">
        <w:rPr>
          <w:rFonts w:ascii="Times New Roman" w:hAnsi="Times New Roman" w:cs="Times New Roman"/>
          <w:sz w:val="24"/>
          <w:szCs w:val="24"/>
        </w:rPr>
        <w:t xml:space="preserve">тский сад «Звездочка» </w:t>
      </w:r>
      <w:proofErr w:type="spellStart"/>
      <w:r w:rsidR="00E131D5" w:rsidRPr="00E131D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131D5" w:rsidRPr="00E131D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131D5" w:rsidRPr="00E131D5">
        <w:rPr>
          <w:rFonts w:ascii="Times New Roman" w:hAnsi="Times New Roman" w:cs="Times New Roman"/>
          <w:sz w:val="24"/>
          <w:szCs w:val="24"/>
        </w:rPr>
        <w:t>алач</w:t>
      </w:r>
      <w:proofErr w:type="spellEnd"/>
      <w:r w:rsidR="00E131D5" w:rsidRPr="00E131D5">
        <w:rPr>
          <w:rFonts w:ascii="Times New Roman" w:hAnsi="Times New Roman" w:cs="Times New Roman"/>
          <w:sz w:val="24"/>
          <w:szCs w:val="24"/>
        </w:rPr>
        <w:t>-на-Дону</w:t>
      </w:r>
      <w:r w:rsidRPr="00E131D5">
        <w:rPr>
          <w:rFonts w:ascii="Times New Roman" w:hAnsi="Times New Roman" w:cs="Times New Roman"/>
          <w:sz w:val="24"/>
          <w:szCs w:val="24"/>
        </w:rPr>
        <w:t xml:space="preserve"> Волгоградской области;</w:t>
      </w:r>
    </w:p>
    <w:p w:rsidR="00DE7294" w:rsidRPr="00DE7294" w:rsidRDefault="00E14CFA" w:rsidP="00E14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94">
        <w:rPr>
          <w:rFonts w:ascii="Times New Roman" w:hAnsi="Times New Roman" w:cs="Times New Roman"/>
          <w:sz w:val="24"/>
          <w:szCs w:val="24"/>
        </w:rPr>
        <w:t>Муниципального казенного дошкольного образовательного учреждения «Детский сад «К</w:t>
      </w:r>
      <w:r w:rsidR="00DE7294" w:rsidRPr="00DE7294">
        <w:rPr>
          <w:rFonts w:ascii="Times New Roman" w:hAnsi="Times New Roman" w:cs="Times New Roman"/>
          <w:sz w:val="24"/>
          <w:szCs w:val="24"/>
        </w:rPr>
        <w:t>олокольчик</w:t>
      </w:r>
      <w:r w:rsidRPr="00DE7294">
        <w:rPr>
          <w:rFonts w:ascii="Times New Roman" w:hAnsi="Times New Roman" w:cs="Times New Roman"/>
          <w:sz w:val="24"/>
          <w:szCs w:val="24"/>
        </w:rPr>
        <w:t>»</w:t>
      </w:r>
      <w:r w:rsidR="00DE7294">
        <w:rPr>
          <w:rFonts w:ascii="Times New Roman" w:hAnsi="Times New Roman" w:cs="Times New Roman"/>
          <w:sz w:val="24"/>
          <w:szCs w:val="24"/>
        </w:rPr>
        <w:t>»</w:t>
      </w:r>
      <w:r w:rsidRPr="00DE7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294" w:rsidRPr="00DE729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E7294" w:rsidRPr="00DE729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E7294" w:rsidRPr="00DE7294">
        <w:rPr>
          <w:rFonts w:ascii="Times New Roman" w:hAnsi="Times New Roman" w:cs="Times New Roman"/>
          <w:sz w:val="24"/>
          <w:szCs w:val="24"/>
        </w:rPr>
        <w:t>алача</w:t>
      </w:r>
      <w:proofErr w:type="spellEnd"/>
      <w:r w:rsidR="00DE7294" w:rsidRPr="00DE7294">
        <w:rPr>
          <w:rFonts w:ascii="Times New Roman" w:hAnsi="Times New Roman" w:cs="Times New Roman"/>
          <w:sz w:val="24"/>
          <w:szCs w:val="24"/>
        </w:rPr>
        <w:t>-на-Дону Волгоградской области;</w:t>
      </w:r>
    </w:p>
    <w:p w:rsidR="00DE7294" w:rsidRPr="00DE7294" w:rsidRDefault="00E14CFA" w:rsidP="00DE7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94">
        <w:rPr>
          <w:rFonts w:ascii="Times New Roman" w:hAnsi="Times New Roman" w:cs="Times New Roman"/>
          <w:sz w:val="24"/>
          <w:szCs w:val="24"/>
        </w:rPr>
        <w:t xml:space="preserve">Муниципального казенного дошкольного образовательного учреждения «Детский сад </w:t>
      </w:r>
      <w:r w:rsidR="00DE7294" w:rsidRPr="00DE7294">
        <w:rPr>
          <w:rFonts w:ascii="Times New Roman" w:hAnsi="Times New Roman" w:cs="Times New Roman"/>
          <w:sz w:val="24"/>
          <w:szCs w:val="24"/>
        </w:rPr>
        <w:t>№5 «Солнышко»</w:t>
      </w:r>
      <w:r w:rsidRPr="00DE729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DE7294" w:rsidRPr="00DE729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E7294" w:rsidRPr="00DE729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E7294" w:rsidRPr="00DE7294">
        <w:rPr>
          <w:rFonts w:ascii="Times New Roman" w:hAnsi="Times New Roman" w:cs="Times New Roman"/>
          <w:sz w:val="24"/>
          <w:szCs w:val="24"/>
        </w:rPr>
        <w:t>алач</w:t>
      </w:r>
      <w:r w:rsidR="00DE729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E7294">
        <w:rPr>
          <w:rFonts w:ascii="Times New Roman" w:hAnsi="Times New Roman" w:cs="Times New Roman"/>
          <w:sz w:val="24"/>
          <w:szCs w:val="24"/>
        </w:rPr>
        <w:t>-на-Дону Волгоградской области.</w:t>
      </w:r>
    </w:p>
    <w:p w:rsidR="00E14CFA" w:rsidRPr="004245E2" w:rsidRDefault="00E14CFA" w:rsidP="00E14C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4603A" w:rsidRPr="009F0DF4" w:rsidRDefault="00EC2B9B" w:rsidP="00146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DF4">
        <w:rPr>
          <w:rFonts w:ascii="Times New Roman" w:hAnsi="Times New Roman" w:cs="Times New Roman"/>
          <w:sz w:val="24"/>
          <w:szCs w:val="24"/>
        </w:rPr>
        <w:t xml:space="preserve">В ходе контрольных мероприятий были выявлены нарушения </w:t>
      </w:r>
      <w:r>
        <w:rPr>
          <w:rFonts w:ascii="Times New Roman" w:hAnsi="Times New Roman" w:cs="Times New Roman"/>
          <w:sz w:val="24"/>
          <w:szCs w:val="24"/>
        </w:rPr>
        <w:t xml:space="preserve">п.1 </w:t>
      </w:r>
      <w:r w:rsidRPr="009F0DF4">
        <w:rPr>
          <w:rFonts w:ascii="Times New Roman" w:hAnsi="Times New Roman" w:cs="Times New Roman"/>
          <w:sz w:val="24"/>
          <w:szCs w:val="24"/>
        </w:rPr>
        <w:t>ст.13; ч.1, 2, 3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0DF4">
        <w:rPr>
          <w:rFonts w:ascii="Times New Roman" w:hAnsi="Times New Roman" w:cs="Times New Roman"/>
          <w:sz w:val="24"/>
          <w:szCs w:val="24"/>
        </w:rPr>
        <w:t xml:space="preserve">22; ч. 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9F0DF4">
        <w:rPr>
          <w:rFonts w:ascii="Times New Roman" w:hAnsi="Times New Roman" w:cs="Times New Roman"/>
          <w:sz w:val="24"/>
          <w:szCs w:val="24"/>
        </w:rPr>
        <w:t xml:space="preserve">2, 5,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F0DF4">
        <w:rPr>
          <w:rFonts w:ascii="Times New Roman" w:hAnsi="Times New Roman" w:cs="Times New Roman"/>
          <w:sz w:val="24"/>
          <w:szCs w:val="24"/>
        </w:rPr>
        <w:t xml:space="preserve"> ст.34;</w:t>
      </w:r>
      <w:r>
        <w:rPr>
          <w:rFonts w:ascii="Times New Roman" w:hAnsi="Times New Roman" w:cs="Times New Roman"/>
          <w:sz w:val="24"/>
          <w:szCs w:val="24"/>
        </w:rPr>
        <w:t xml:space="preserve"> п.2 ст.42;</w:t>
      </w:r>
      <w:r w:rsidRPr="009F0DF4">
        <w:rPr>
          <w:rFonts w:ascii="Times New Roman" w:hAnsi="Times New Roman" w:cs="Times New Roman"/>
          <w:sz w:val="24"/>
          <w:szCs w:val="24"/>
        </w:rPr>
        <w:t xml:space="preserve"> ч. 3 ст.94; ч.1</w:t>
      </w:r>
      <w:r>
        <w:rPr>
          <w:rFonts w:ascii="Times New Roman" w:hAnsi="Times New Roman" w:cs="Times New Roman"/>
          <w:sz w:val="24"/>
          <w:szCs w:val="24"/>
        </w:rPr>
        <w:t>, 8</w:t>
      </w:r>
      <w:r w:rsidRPr="009F0DF4">
        <w:rPr>
          <w:rFonts w:ascii="Times New Roman" w:hAnsi="Times New Roman" w:cs="Times New Roman"/>
          <w:sz w:val="24"/>
          <w:szCs w:val="24"/>
        </w:rPr>
        <w:t xml:space="preserve"> ст.95; ч.3 ст.103 Федерального закона от 5 апреля 2014 г. № 44-ФЗ. </w:t>
      </w:r>
      <w:r w:rsidR="0014603A" w:rsidRPr="009F0DF4">
        <w:rPr>
          <w:rFonts w:ascii="Times New Roman" w:hAnsi="Times New Roman" w:cs="Times New Roman"/>
          <w:sz w:val="24"/>
          <w:szCs w:val="24"/>
        </w:rPr>
        <w:t xml:space="preserve">По фактам нарушений законодательства в сфере закупок всем учреждениям выданы </w:t>
      </w:r>
      <w:r w:rsidR="0014603A">
        <w:rPr>
          <w:rFonts w:ascii="Times New Roman" w:hAnsi="Times New Roman" w:cs="Times New Roman"/>
          <w:sz w:val="24"/>
          <w:szCs w:val="24"/>
        </w:rPr>
        <w:t>планы</w:t>
      </w:r>
      <w:r w:rsidR="0014603A" w:rsidRPr="009F0DF4">
        <w:rPr>
          <w:rFonts w:ascii="Times New Roman" w:hAnsi="Times New Roman" w:cs="Times New Roman"/>
          <w:sz w:val="24"/>
          <w:szCs w:val="24"/>
        </w:rPr>
        <w:t xml:space="preserve"> устранения</w:t>
      </w:r>
      <w:r w:rsidR="0014603A">
        <w:rPr>
          <w:rFonts w:ascii="Times New Roman" w:hAnsi="Times New Roman" w:cs="Times New Roman"/>
          <w:sz w:val="24"/>
          <w:szCs w:val="24"/>
        </w:rPr>
        <w:t xml:space="preserve"> выявленных</w:t>
      </w:r>
      <w:r w:rsidR="0014603A" w:rsidRPr="009F0DF4">
        <w:rPr>
          <w:rFonts w:ascii="Times New Roman" w:hAnsi="Times New Roman" w:cs="Times New Roman"/>
          <w:sz w:val="24"/>
          <w:szCs w:val="24"/>
        </w:rPr>
        <w:t xml:space="preserve"> нарушений. </w:t>
      </w:r>
    </w:p>
    <w:p w:rsidR="009A3843" w:rsidRDefault="009A3843" w:rsidP="00E103EF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2C7F3F" w:rsidRDefault="002C7F3F" w:rsidP="002C7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Административная практика</w:t>
      </w:r>
    </w:p>
    <w:p w:rsidR="002C7F3F" w:rsidRDefault="002C7F3F" w:rsidP="002C7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7F3F" w:rsidRDefault="002C7F3F" w:rsidP="002C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F3F">
        <w:rPr>
          <w:rFonts w:ascii="Times New Roman" w:hAnsi="Times New Roman" w:cs="Times New Roman"/>
          <w:sz w:val="24"/>
          <w:szCs w:val="24"/>
        </w:rPr>
        <w:t>По факта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C7F3F">
        <w:rPr>
          <w:rFonts w:ascii="Times New Roman" w:hAnsi="Times New Roman" w:cs="Times New Roman"/>
          <w:sz w:val="24"/>
          <w:szCs w:val="24"/>
        </w:rPr>
        <w:t xml:space="preserve"> выявленных</w:t>
      </w:r>
      <w:r>
        <w:rPr>
          <w:rFonts w:ascii="Times New Roman" w:hAnsi="Times New Roman" w:cs="Times New Roman"/>
          <w:sz w:val="24"/>
          <w:szCs w:val="24"/>
        </w:rPr>
        <w:t xml:space="preserve"> в ходе контрольных мероприятий</w:t>
      </w:r>
      <w:r w:rsidRPr="002C7F3F">
        <w:rPr>
          <w:rFonts w:ascii="Times New Roman" w:hAnsi="Times New Roman" w:cs="Times New Roman"/>
          <w:sz w:val="24"/>
          <w:szCs w:val="24"/>
        </w:rPr>
        <w:t xml:space="preserve"> нарушений </w:t>
      </w:r>
      <w:r>
        <w:rPr>
          <w:rFonts w:ascii="Times New Roman" w:hAnsi="Times New Roman" w:cs="Times New Roman"/>
          <w:sz w:val="24"/>
          <w:szCs w:val="24"/>
        </w:rPr>
        <w:t xml:space="preserve">материалы, в том числе содержащие признаки административных правонарушений, были направлены в прокуратуру Калачевского района. </w:t>
      </w:r>
      <w:r w:rsidR="007D61FD">
        <w:rPr>
          <w:rFonts w:ascii="Times New Roman" w:hAnsi="Times New Roman" w:cs="Times New Roman"/>
          <w:sz w:val="24"/>
          <w:szCs w:val="24"/>
        </w:rPr>
        <w:t>Прокуратурой были возбужден</w:t>
      </w:r>
      <w:r w:rsidR="00D95E87">
        <w:rPr>
          <w:rFonts w:ascii="Times New Roman" w:hAnsi="Times New Roman" w:cs="Times New Roman"/>
          <w:sz w:val="24"/>
          <w:szCs w:val="24"/>
        </w:rPr>
        <w:t>ы</w:t>
      </w:r>
      <w:r w:rsidR="007D61FD">
        <w:rPr>
          <w:rFonts w:ascii="Times New Roman" w:hAnsi="Times New Roman" w:cs="Times New Roman"/>
          <w:sz w:val="24"/>
          <w:szCs w:val="24"/>
        </w:rPr>
        <w:t xml:space="preserve"> 2 </w:t>
      </w:r>
      <w:proofErr w:type="gramStart"/>
      <w:r w:rsidR="007D61FD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  <w:r w:rsidR="007D61FD">
        <w:rPr>
          <w:rFonts w:ascii="Times New Roman" w:hAnsi="Times New Roman" w:cs="Times New Roman"/>
          <w:sz w:val="24"/>
          <w:szCs w:val="24"/>
        </w:rPr>
        <w:t xml:space="preserve"> делопроизводства. </w:t>
      </w:r>
      <w:r w:rsidR="00134AA3">
        <w:rPr>
          <w:rFonts w:ascii="Times New Roman" w:hAnsi="Times New Roman" w:cs="Times New Roman"/>
          <w:sz w:val="24"/>
          <w:szCs w:val="24"/>
        </w:rPr>
        <w:t>В результате рассмотрения указанных материалов мировыми судьями назначено 2 административных взыскания</w:t>
      </w:r>
      <w:r w:rsidR="00636B76">
        <w:rPr>
          <w:rFonts w:ascii="Times New Roman" w:hAnsi="Times New Roman" w:cs="Times New Roman"/>
          <w:sz w:val="24"/>
          <w:szCs w:val="24"/>
        </w:rPr>
        <w:t xml:space="preserve"> на общую сумму 2,2 тыс. рублей</w:t>
      </w:r>
      <w:r w:rsidR="00134AA3">
        <w:rPr>
          <w:rFonts w:ascii="Times New Roman" w:hAnsi="Times New Roman" w:cs="Times New Roman"/>
          <w:sz w:val="24"/>
          <w:szCs w:val="24"/>
        </w:rPr>
        <w:t>.</w:t>
      </w:r>
    </w:p>
    <w:p w:rsidR="002C7F3F" w:rsidRDefault="002C7F3F" w:rsidP="002C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F3F" w:rsidRPr="002C7F3F" w:rsidRDefault="002C7F3F" w:rsidP="002C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F3F">
        <w:rPr>
          <w:rFonts w:ascii="Times New Roman" w:hAnsi="Times New Roman" w:cs="Times New Roman"/>
          <w:sz w:val="24"/>
          <w:szCs w:val="24"/>
        </w:rPr>
        <w:t>В 2016 году должностными лицами отдела финансового контроля</w:t>
      </w:r>
      <w:r w:rsidR="00134AA3">
        <w:rPr>
          <w:rFonts w:ascii="Times New Roman" w:hAnsi="Times New Roman" w:cs="Times New Roman"/>
          <w:sz w:val="24"/>
          <w:szCs w:val="24"/>
        </w:rPr>
        <w:t xml:space="preserve">, с момента возложения полномочий по составлению протоколов в установленной сфере деятельности, </w:t>
      </w:r>
      <w:r w:rsidRPr="002C7F3F">
        <w:rPr>
          <w:rFonts w:ascii="Times New Roman" w:hAnsi="Times New Roman" w:cs="Times New Roman"/>
          <w:sz w:val="24"/>
          <w:szCs w:val="24"/>
        </w:rPr>
        <w:t xml:space="preserve"> составлено 3 протокола об административных правонарушениях предусмотренных статьями 15.11, 15.14, 15.15.6 Кодекса Российской Федерации об административных правонарушениях. Все материалы направлены в мировой суд.</w:t>
      </w:r>
      <w:r w:rsidR="005338A0">
        <w:rPr>
          <w:rFonts w:ascii="Times New Roman" w:hAnsi="Times New Roman" w:cs="Times New Roman"/>
          <w:sz w:val="24"/>
          <w:szCs w:val="24"/>
        </w:rPr>
        <w:t xml:space="preserve"> </w:t>
      </w:r>
      <w:r w:rsidR="001969E4">
        <w:rPr>
          <w:rFonts w:ascii="Times New Roman" w:hAnsi="Times New Roman" w:cs="Times New Roman"/>
          <w:sz w:val="24"/>
          <w:szCs w:val="24"/>
        </w:rPr>
        <w:t xml:space="preserve">В результате рассмотрения указанных материалов мировыми судьями </w:t>
      </w:r>
      <w:r w:rsidR="005338A0">
        <w:rPr>
          <w:rFonts w:ascii="Times New Roman" w:hAnsi="Times New Roman" w:cs="Times New Roman"/>
          <w:sz w:val="24"/>
          <w:szCs w:val="24"/>
        </w:rPr>
        <w:t xml:space="preserve">вынесено решение о взыскании </w:t>
      </w:r>
      <w:r w:rsidR="00AB7E54">
        <w:rPr>
          <w:rFonts w:ascii="Times New Roman" w:hAnsi="Times New Roman" w:cs="Times New Roman"/>
          <w:sz w:val="24"/>
          <w:szCs w:val="24"/>
        </w:rPr>
        <w:t>4</w:t>
      </w:r>
      <w:r w:rsidR="005338A0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AB7E54">
        <w:rPr>
          <w:rFonts w:ascii="Times New Roman" w:hAnsi="Times New Roman" w:cs="Times New Roman"/>
          <w:sz w:val="24"/>
          <w:szCs w:val="24"/>
        </w:rPr>
        <w:t>ов</w:t>
      </w:r>
      <w:r w:rsidR="0032632A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AB7E54">
        <w:rPr>
          <w:rFonts w:ascii="Times New Roman" w:hAnsi="Times New Roman" w:cs="Times New Roman"/>
          <w:sz w:val="24"/>
          <w:szCs w:val="24"/>
        </w:rPr>
        <w:t>15</w:t>
      </w:r>
      <w:r w:rsidR="0032632A">
        <w:rPr>
          <w:rFonts w:ascii="Times New Roman" w:hAnsi="Times New Roman" w:cs="Times New Roman"/>
          <w:sz w:val="24"/>
          <w:szCs w:val="24"/>
        </w:rPr>
        <w:t>,</w:t>
      </w:r>
      <w:r w:rsidR="00B404C2">
        <w:rPr>
          <w:rFonts w:ascii="Times New Roman" w:hAnsi="Times New Roman" w:cs="Times New Roman"/>
          <w:sz w:val="24"/>
          <w:szCs w:val="24"/>
        </w:rPr>
        <w:t>7</w:t>
      </w:r>
      <w:r w:rsidR="0032632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C7F3F" w:rsidRPr="002C7F3F" w:rsidRDefault="002C7F3F" w:rsidP="002C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F3F" w:rsidRPr="004245E2" w:rsidRDefault="002C7F3F" w:rsidP="00E103EF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2C7F3F" w:rsidRPr="004245E2" w:rsidSect="0094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B8"/>
    <w:rsid w:val="00001242"/>
    <w:rsid w:val="000078CA"/>
    <w:rsid w:val="00012713"/>
    <w:rsid w:val="00022623"/>
    <w:rsid w:val="0003076D"/>
    <w:rsid w:val="00042651"/>
    <w:rsid w:val="00044A26"/>
    <w:rsid w:val="000469FA"/>
    <w:rsid w:val="00055F15"/>
    <w:rsid w:val="00063ED9"/>
    <w:rsid w:val="00073151"/>
    <w:rsid w:val="0008038F"/>
    <w:rsid w:val="00085B9E"/>
    <w:rsid w:val="000A61C4"/>
    <w:rsid w:val="000A6F53"/>
    <w:rsid w:val="000C61EF"/>
    <w:rsid w:val="000F486C"/>
    <w:rsid w:val="00100D60"/>
    <w:rsid w:val="00106EB8"/>
    <w:rsid w:val="001141FA"/>
    <w:rsid w:val="00115103"/>
    <w:rsid w:val="00121907"/>
    <w:rsid w:val="00121AE1"/>
    <w:rsid w:val="00123780"/>
    <w:rsid w:val="00124F43"/>
    <w:rsid w:val="00133CDE"/>
    <w:rsid w:val="00134AA3"/>
    <w:rsid w:val="00134D6B"/>
    <w:rsid w:val="001377EA"/>
    <w:rsid w:val="0014603A"/>
    <w:rsid w:val="0015381B"/>
    <w:rsid w:val="001814CF"/>
    <w:rsid w:val="001969E4"/>
    <w:rsid w:val="001A0BCF"/>
    <w:rsid w:val="001B7EDA"/>
    <w:rsid w:val="001C3289"/>
    <w:rsid w:val="001F6FA8"/>
    <w:rsid w:val="001F701C"/>
    <w:rsid w:val="00214D7A"/>
    <w:rsid w:val="00214FA9"/>
    <w:rsid w:val="0023185A"/>
    <w:rsid w:val="00242AE8"/>
    <w:rsid w:val="00245B3A"/>
    <w:rsid w:val="0025708E"/>
    <w:rsid w:val="00264E3A"/>
    <w:rsid w:val="00291167"/>
    <w:rsid w:val="002C7F3F"/>
    <w:rsid w:val="002E0DE0"/>
    <w:rsid w:val="002F3EB1"/>
    <w:rsid w:val="002F7EEF"/>
    <w:rsid w:val="00303969"/>
    <w:rsid w:val="0032632A"/>
    <w:rsid w:val="0032771F"/>
    <w:rsid w:val="0033482A"/>
    <w:rsid w:val="00375940"/>
    <w:rsid w:val="00380285"/>
    <w:rsid w:val="003910D0"/>
    <w:rsid w:val="00396040"/>
    <w:rsid w:val="003A3951"/>
    <w:rsid w:val="003A4A16"/>
    <w:rsid w:val="003A5FF2"/>
    <w:rsid w:val="003B6573"/>
    <w:rsid w:val="003D17B4"/>
    <w:rsid w:val="003D5618"/>
    <w:rsid w:val="003D7D96"/>
    <w:rsid w:val="003F1813"/>
    <w:rsid w:val="003F4AA7"/>
    <w:rsid w:val="00416001"/>
    <w:rsid w:val="0041616E"/>
    <w:rsid w:val="004245E2"/>
    <w:rsid w:val="00430388"/>
    <w:rsid w:val="0043621B"/>
    <w:rsid w:val="004413AC"/>
    <w:rsid w:val="00451AC7"/>
    <w:rsid w:val="00452B83"/>
    <w:rsid w:val="004553D7"/>
    <w:rsid w:val="00457308"/>
    <w:rsid w:val="004765C4"/>
    <w:rsid w:val="004B2ED3"/>
    <w:rsid w:val="004D6D36"/>
    <w:rsid w:val="004D711B"/>
    <w:rsid w:val="004E4AC2"/>
    <w:rsid w:val="004F7B5E"/>
    <w:rsid w:val="00501FEB"/>
    <w:rsid w:val="00503195"/>
    <w:rsid w:val="00526AAD"/>
    <w:rsid w:val="005338A0"/>
    <w:rsid w:val="00542BEB"/>
    <w:rsid w:val="00543436"/>
    <w:rsid w:val="0055209B"/>
    <w:rsid w:val="00560598"/>
    <w:rsid w:val="005676FE"/>
    <w:rsid w:val="005716D7"/>
    <w:rsid w:val="00575140"/>
    <w:rsid w:val="00583B21"/>
    <w:rsid w:val="00585B03"/>
    <w:rsid w:val="00594597"/>
    <w:rsid w:val="005965A5"/>
    <w:rsid w:val="005A621E"/>
    <w:rsid w:val="005B1A36"/>
    <w:rsid w:val="005B4DB3"/>
    <w:rsid w:val="005C3105"/>
    <w:rsid w:val="005C3D2F"/>
    <w:rsid w:val="005D5010"/>
    <w:rsid w:val="005F0C74"/>
    <w:rsid w:val="005F160A"/>
    <w:rsid w:val="006329D0"/>
    <w:rsid w:val="00636B76"/>
    <w:rsid w:val="006418AB"/>
    <w:rsid w:val="00643AAF"/>
    <w:rsid w:val="00665E61"/>
    <w:rsid w:val="00696AD6"/>
    <w:rsid w:val="006A20BF"/>
    <w:rsid w:val="006D27C0"/>
    <w:rsid w:val="006E501B"/>
    <w:rsid w:val="006F081F"/>
    <w:rsid w:val="00701120"/>
    <w:rsid w:val="00703710"/>
    <w:rsid w:val="00706262"/>
    <w:rsid w:val="007108EB"/>
    <w:rsid w:val="00711142"/>
    <w:rsid w:val="007417D6"/>
    <w:rsid w:val="00742575"/>
    <w:rsid w:val="0078460A"/>
    <w:rsid w:val="007B4BDB"/>
    <w:rsid w:val="007D446B"/>
    <w:rsid w:val="007D61FD"/>
    <w:rsid w:val="007F0D18"/>
    <w:rsid w:val="007F60A4"/>
    <w:rsid w:val="00812591"/>
    <w:rsid w:val="008400E6"/>
    <w:rsid w:val="00846A3A"/>
    <w:rsid w:val="00856D34"/>
    <w:rsid w:val="00875463"/>
    <w:rsid w:val="008860C4"/>
    <w:rsid w:val="008969FF"/>
    <w:rsid w:val="008D7F56"/>
    <w:rsid w:val="008F2474"/>
    <w:rsid w:val="009466B3"/>
    <w:rsid w:val="00964C91"/>
    <w:rsid w:val="00970ED6"/>
    <w:rsid w:val="00972BD7"/>
    <w:rsid w:val="009858BF"/>
    <w:rsid w:val="00997D2E"/>
    <w:rsid w:val="009A3843"/>
    <w:rsid w:val="009A68A3"/>
    <w:rsid w:val="009B33DD"/>
    <w:rsid w:val="009C5A0B"/>
    <w:rsid w:val="009D249A"/>
    <w:rsid w:val="009F0DF4"/>
    <w:rsid w:val="00A00604"/>
    <w:rsid w:val="00A02C89"/>
    <w:rsid w:val="00A03B2E"/>
    <w:rsid w:val="00A06A3A"/>
    <w:rsid w:val="00A10425"/>
    <w:rsid w:val="00A20724"/>
    <w:rsid w:val="00A20AF8"/>
    <w:rsid w:val="00A24F1F"/>
    <w:rsid w:val="00A34E88"/>
    <w:rsid w:val="00A35CBA"/>
    <w:rsid w:val="00A35FC5"/>
    <w:rsid w:val="00A3612E"/>
    <w:rsid w:val="00A36FDE"/>
    <w:rsid w:val="00A4505E"/>
    <w:rsid w:val="00A51344"/>
    <w:rsid w:val="00A94E41"/>
    <w:rsid w:val="00A95D2D"/>
    <w:rsid w:val="00A96272"/>
    <w:rsid w:val="00AB7E54"/>
    <w:rsid w:val="00AC1494"/>
    <w:rsid w:val="00AC1E4D"/>
    <w:rsid w:val="00AC2F5A"/>
    <w:rsid w:val="00AC5947"/>
    <w:rsid w:val="00AD4145"/>
    <w:rsid w:val="00AD6B1F"/>
    <w:rsid w:val="00AF23D0"/>
    <w:rsid w:val="00B0581B"/>
    <w:rsid w:val="00B05A16"/>
    <w:rsid w:val="00B15BAB"/>
    <w:rsid w:val="00B167BC"/>
    <w:rsid w:val="00B20406"/>
    <w:rsid w:val="00B310C8"/>
    <w:rsid w:val="00B34A9F"/>
    <w:rsid w:val="00B404C2"/>
    <w:rsid w:val="00B45AF3"/>
    <w:rsid w:val="00B50303"/>
    <w:rsid w:val="00B70075"/>
    <w:rsid w:val="00B74F66"/>
    <w:rsid w:val="00BC595B"/>
    <w:rsid w:val="00BF040A"/>
    <w:rsid w:val="00C0614C"/>
    <w:rsid w:val="00C0617E"/>
    <w:rsid w:val="00C13517"/>
    <w:rsid w:val="00C42B21"/>
    <w:rsid w:val="00C46560"/>
    <w:rsid w:val="00C63A5E"/>
    <w:rsid w:val="00C7123D"/>
    <w:rsid w:val="00C84352"/>
    <w:rsid w:val="00C84924"/>
    <w:rsid w:val="00C86E40"/>
    <w:rsid w:val="00CB2F24"/>
    <w:rsid w:val="00CC6E8E"/>
    <w:rsid w:val="00CE0A19"/>
    <w:rsid w:val="00CF212E"/>
    <w:rsid w:val="00CF77E7"/>
    <w:rsid w:val="00D01D22"/>
    <w:rsid w:val="00D025B4"/>
    <w:rsid w:val="00D06104"/>
    <w:rsid w:val="00D1029E"/>
    <w:rsid w:val="00D10B30"/>
    <w:rsid w:val="00D113D1"/>
    <w:rsid w:val="00D23923"/>
    <w:rsid w:val="00D26350"/>
    <w:rsid w:val="00D26866"/>
    <w:rsid w:val="00D4789A"/>
    <w:rsid w:val="00D70484"/>
    <w:rsid w:val="00D822B6"/>
    <w:rsid w:val="00D83F08"/>
    <w:rsid w:val="00D85DC1"/>
    <w:rsid w:val="00D95E87"/>
    <w:rsid w:val="00DB07A6"/>
    <w:rsid w:val="00DB69B5"/>
    <w:rsid w:val="00DC54BB"/>
    <w:rsid w:val="00DD41D8"/>
    <w:rsid w:val="00DE7294"/>
    <w:rsid w:val="00DE78BB"/>
    <w:rsid w:val="00E01F8D"/>
    <w:rsid w:val="00E02BFC"/>
    <w:rsid w:val="00E04AB8"/>
    <w:rsid w:val="00E103EF"/>
    <w:rsid w:val="00E11A94"/>
    <w:rsid w:val="00E131D5"/>
    <w:rsid w:val="00E14CFA"/>
    <w:rsid w:val="00E16698"/>
    <w:rsid w:val="00E22A2C"/>
    <w:rsid w:val="00E26EB8"/>
    <w:rsid w:val="00E37AEF"/>
    <w:rsid w:val="00E44356"/>
    <w:rsid w:val="00E557CA"/>
    <w:rsid w:val="00E61C1C"/>
    <w:rsid w:val="00E753C8"/>
    <w:rsid w:val="00E95E43"/>
    <w:rsid w:val="00EA3DC6"/>
    <w:rsid w:val="00EA42D9"/>
    <w:rsid w:val="00EB477C"/>
    <w:rsid w:val="00EB6F1C"/>
    <w:rsid w:val="00EC2B9B"/>
    <w:rsid w:val="00EC6CAE"/>
    <w:rsid w:val="00ED5A0A"/>
    <w:rsid w:val="00ED6565"/>
    <w:rsid w:val="00EE3BC9"/>
    <w:rsid w:val="00EE6933"/>
    <w:rsid w:val="00EF7E2F"/>
    <w:rsid w:val="00F019A0"/>
    <w:rsid w:val="00F25797"/>
    <w:rsid w:val="00F45F35"/>
    <w:rsid w:val="00F5639A"/>
    <w:rsid w:val="00F73799"/>
    <w:rsid w:val="00F82B67"/>
    <w:rsid w:val="00F967AD"/>
    <w:rsid w:val="00FA09DD"/>
    <w:rsid w:val="00FB43B9"/>
    <w:rsid w:val="00FB4BB7"/>
    <w:rsid w:val="00FC2FFB"/>
    <w:rsid w:val="00FD7C3E"/>
    <w:rsid w:val="00FE3032"/>
    <w:rsid w:val="00FE37FA"/>
    <w:rsid w:val="00FF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4BD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85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1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D0610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B4BDB"/>
    <w:rPr>
      <w:rFonts w:ascii="Cambria" w:eastAsia="Times New Roman" w:hAnsi="Cambria" w:cs="Times New Roman"/>
      <w:b/>
      <w:bCs/>
      <w:color w:val="365F91"/>
      <w:sz w:val="28"/>
      <w:szCs w:val="28"/>
      <w:u w:val="single"/>
    </w:rPr>
  </w:style>
  <w:style w:type="character" w:customStyle="1" w:styleId="20">
    <w:name w:val="Заголовок 2 Знак"/>
    <w:basedOn w:val="a0"/>
    <w:link w:val="2"/>
    <w:uiPriority w:val="9"/>
    <w:rsid w:val="0085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4BD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85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1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D0610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B4BDB"/>
    <w:rPr>
      <w:rFonts w:ascii="Cambria" w:eastAsia="Times New Roman" w:hAnsi="Cambria" w:cs="Times New Roman"/>
      <w:b/>
      <w:bCs/>
      <w:color w:val="365F91"/>
      <w:sz w:val="28"/>
      <w:szCs w:val="28"/>
      <w:u w:val="single"/>
    </w:rPr>
  </w:style>
  <w:style w:type="character" w:customStyle="1" w:styleId="20">
    <w:name w:val="Заголовок 2 Знак"/>
    <w:basedOn w:val="a0"/>
    <w:link w:val="2"/>
    <w:uiPriority w:val="9"/>
    <w:rsid w:val="0085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B6B17-17D9-4E51-9ABF-53F42F64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7</Pages>
  <Words>2827</Words>
  <Characters>16119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Валерий Валерьевич Азарнов</cp:lastModifiedBy>
  <cp:revision>77</cp:revision>
  <cp:lastPrinted>2016-02-12T07:10:00Z</cp:lastPrinted>
  <dcterms:created xsi:type="dcterms:W3CDTF">2017-01-09T06:19:00Z</dcterms:created>
  <dcterms:modified xsi:type="dcterms:W3CDTF">2017-03-01T13:39:00Z</dcterms:modified>
</cp:coreProperties>
</file>